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5B" w:rsidRDefault="00DE295B" w:rsidP="00DE295B">
      <w:pPr>
        <w:jc w:val="center"/>
      </w:pPr>
      <w:r>
        <w:t>Сл. Родионово-Несветайская, Ростовская область</w:t>
      </w:r>
    </w:p>
    <w:p w:rsidR="00DE295B" w:rsidRDefault="00DE295B" w:rsidP="00DE295B">
      <w:pPr>
        <w:jc w:val="center"/>
      </w:pPr>
      <w:r>
        <w:t>Муниципальное бюджетное общеобразовательное учреждение</w:t>
      </w:r>
    </w:p>
    <w:p w:rsidR="00DE295B" w:rsidRDefault="00DE295B" w:rsidP="00DE295B">
      <w:pPr>
        <w:jc w:val="center"/>
      </w:pPr>
      <w:r>
        <w:t>«Родионово-Несветайская средняя общеобразовательная школа №7»</w:t>
      </w:r>
    </w:p>
    <w:p w:rsidR="00DE295B" w:rsidRDefault="00DE295B" w:rsidP="00DE295B">
      <w:pPr>
        <w:jc w:val="center"/>
      </w:pPr>
    </w:p>
    <w:p w:rsidR="00DE295B" w:rsidRDefault="00DE295B" w:rsidP="00DE295B">
      <w:pPr>
        <w:jc w:val="right"/>
      </w:pPr>
      <w:r>
        <w:tab/>
      </w:r>
      <w:r>
        <w:tab/>
      </w:r>
    </w:p>
    <w:p w:rsidR="00DE295B" w:rsidRPr="00DF60B1" w:rsidRDefault="00DE295B" w:rsidP="00DE295B">
      <w:pPr>
        <w:jc w:val="right"/>
        <w:rPr>
          <w:b/>
          <w:sz w:val="44"/>
          <w:szCs w:val="44"/>
        </w:rPr>
      </w:pPr>
    </w:p>
    <w:p w:rsidR="00DE295B" w:rsidRDefault="00DE295B" w:rsidP="00DE295B">
      <w:pPr>
        <w:jc w:val="center"/>
        <w:rPr>
          <w:b/>
          <w:sz w:val="44"/>
          <w:szCs w:val="44"/>
        </w:rPr>
      </w:pPr>
      <w:r w:rsidRPr="00DF60B1">
        <w:rPr>
          <w:b/>
          <w:sz w:val="44"/>
          <w:szCs w:val="44"/>
        </w:rPr>
        <w:t>Рабочая программа</w:t>
      </w:r>
    </w:p>
    <w:p w:rsidR="00DE295B" w:rsidRDefault="00DE295B" w:rsidP="00DE295B">
      <w:pPr>
        <w:jc w:val="center"/>
        <w:rPr>
          <w:b/>
          <w:sz w:val="44"/>
          <w:szCs w:val="44"/>
        </w:rPr>
      </w:pPr>
    </w:p>
    <w:p w:rsidR="00DE295B" w:rsidRPr="00DF60B1" w:rsidRDefault="00DE295B" w:rsidP="00DE295B">
      <w:r w:rsidRPr="00DF60B1">
        <w:rPr>
          <w:b/>
        </w:rPr>
        <w:t>По предмету</w:t>
      </w:r>
      <w:r>
        <w:rPr>
          <w:b/>
        </w:rPr>
        <w:t xml:space="preserve">: </w:t>
      </w:r>
      <w:r w:rsidRPr="00DF60B1">
        <w:t>Английский язык</w:t>
      </w:r>
    </w:p>
    <w:p w:rsidR="00DE295B" w:rsidRPr="0057275D" w:rsidRDefault="00DE295B" w:rsidP="00DE295B">
      <w:r>
        <w:rPr>
          <w:b/>
        </w:rPr>
        <w:t>Уровень образования, класс:  среднее общее образование,10-11 класс</w:t>
      </w:r>
    </w:p>
    <w:p w:rsidR="00DE295B" w:rsidRDefault="00DE295B" w:rsidP="00DE295B">
      <w:pPr>
        <w:rPr>
          <w:b/>
        </w:rPr>
      </w:pPr>
      <w:r>
        <w:rPr>
          <w:b/>
        </w:rPr>
        <w:t>Количество часов</w:t>
      </w:r>
      <w:proofErr w:type="gramStart"/>
      <w:r>
        <w:rPr>
          <w:b/>
        </w:rPr>
        <w:t xml:space="preserve"> :</w:t>
      </w:r>
      <w:proofErr w:type="gramEnd"/>
      <w:r>
        <w:rPr>
          <w:b/>
        </w:rPr>
        <w:t xml:space="preserve"> 102 часа</w:t>
      </w:r>
    </w:p>
    <w:p w:rsidR="00DE295B" w:rsidRPr="00DF60B1" w:rsidRDefault="00DE295B" w:rsidP="00DE295B">
      <w:r>
        <w:rPr>
          <w:b/>
        </w:rPr>
        <w:t>Учитель</w:t>
      </w:r>
      <w:r w:rsidRPr="00DF60B1">
        <w:t xml:space="preserve">: </w:t>
      </w:r>
      <w:proofErr w:type="spellStart"/>
      <w:r w:rsidRPr="00DF60B1">
        <w:t>Мирошникова</w:t>
      </w:r>
      <w:proofErr w:type="spellEnd"/>
      <w:r w:rsidRPr="00DF60B1">
        <w:t xml:space="preserve"> Елена Игоревна</w:t>
      </w:r>
    </w:p>
    <w:p w:rsidR="00DE295B" w:rsidRDefault="00DE295B" w:rsidP="00DE295B">
      <w:r>
        <w:rPr>
          <w:b/>
        </w:rPr>
        <w:t>Программа разработана на основе</w:t>
      </w:r>
      <w:proofErr w:type="gramStart"/>
      <w:r>
        <w:rPr>
          <w:b/>
        </w:rPr>
        <w:t xml:space="preserve"> :</w:t>
      </w:r>
      <w:proofErr w:type="gramEnd"/>
      <w:r>
        <w:rPr>
          <w:b/>
        </w:rPr>
        <w:t xml:space="preserve"> </w:t>
      </w:r>
      <w:r w:rsidRPr="00DF60B1">
        <w:t xml:space="preserve">авторской программы М.З. </w:t>
      </w:r>
      <w:proofErr w:type="spellStart"/>
      <w:r w:rsidRPr="00DF60B1">
        <w:t>Биболетовой</w:t>
      </w:r>
      <w:proofErr w:type="spellEnd"/>
      <w:r w:rsidRPr="00DF60B1">
        <w:t xml:space="preserve">  «Английский язык». Издательство «Титул» 2013 г</w:t>
      </w:r>
    </w:p>
    <w:p w:rsidR="00DE295B" w:rsidRDefault="00DE295B" w:rsidP="00DE295B"/>
    <w:p w:rsidR="00DE295B" w:rsidRDefault="00DE295B" w:rsidP="00DE295B"/>
    <w:p w:rsidR="00DE295B" w:rsidRDefault="00DE295B" w:rsidP="00DE295B"/>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DE295B" w:rsidRDefault="00DE295B" w:rsidP="006C0E33">
      <w:pPr>
        <w:autoSpaceDE w:val="0"/>
        <w:autoSpaceDN w:val="0"/>
        <w:adjustRightInd w:val="0"/>
        <w:spacing w:after="0" w:line="240" w:lineRule="auto"/>
        <w:jc w:val="center"/>
        <w:rPr>
          <w:rFonts w:ascii="Times New Roman CYR" w:hAnsi="Times New Roman CYR" w:cs="Times New Roman CYR"/>
          <w:b/>
          <w:sz w:val="28"/>
          <w:szCs w:val="28"/>
        </w:rPr>
      </w:pPr>
    </w:p>
    <w:p w:rsidR="006C0E33" w:rsidRPr="000D0A6C" w:rsidRDefault="006C0E33" w:rsidP="006C0E33">
      <w:pPr>
        <w:autoSpaceDE w:val="0"/>
        <w:autoSpaceDN w:val="0"/>
        <w:adjustRightInd w:val="0"/>
        <w:spacing w:after="0" w:line="240" w:lineRule="auto"/>
        <w:jc w:val="center"/>
        <w:rPr>
          <w:rFonts w:ascii="Times New Roman CYR" w:hAnsi="Times New Roman CYR" w:cs="Times New Roman CYR"/>
          <w:b/>
          <w:sz w:val="28"/>
          <w:szCs w:val="28"/>
        </w:rPr>
      </w:pPr>
      <w:r w:rsidRPr="000D0A6C">
        <w:rPr>
          <w:rFonts w:ascii="Times New Roman CYR" w:hAnsi="Times New Roman CYR" w:cs="Times New Roman CYR"/>
          <w:b/>
          <w:sz w:val="28"/>
          <w:szCs w:val="28"/>
        </w:rPr>
        <w:lastRenderedPageBreak/>
        <w:t>Пояснительная записка</w:t>
      </w:r>
    </w:p>
    <w:p w:rsidR="006C0E33" w:rsidRPr="000D0A6C" w:rsidRDefault="006C0E33" w:rsidP="006C0E33">
      <w:pPr>
        <w:autoSpaceDE w:val="0"/>
        <w:autoSpaceDN w:val="0"/>
        <w:adjustRightInd w:val="0"/>
        <w:spacing w:after="0" w:line="240" w:lineRule="auto"/>
        <w:jc w:val="center"/>
        <w:rPr>
          <w:rFonts w:ascii="Times New Roman CYR" w:hAnsi="Times New Roman CYR" w:cs="Times New Roman CYR"/>
          <w:b/>
          <w:sz w:val="28"/>
          <w:szCs w:val="28"/>
        </w:rPr>
      </w:pPr>
      <w:r w:rsidRPr="000D0A6C">
        <w:rPr>
          <w:rFonts w:ascii="Times New Roman CYR" w:hAnsi="Times New Roman CYR" w:cs="Times New Roman CYR"/>
          <w:b/>
          <w:sz w:val="28"/>
          <w:szCs w:val="28"/>
        </w:rPr>
        <w:t xml:space="preserve">к УМК </w:t>
      </w:r>
      <w:proofErr w:type="spellStart"/>
      <w:r w:rsidRPr="000D0A6C">
        <w:rPr>
          <w:rFonts w:ascii="Times New Roman CYR" w:hAnsi="Times New Roman CYR" w:cs="Times New Roman CYR"/>
          <w:b/>
          <w:sz w:val="28"/>
          <w:szCs w:val="28"/>
        </w:rPr>
        <w:t>Кузовлева</w:t>
      </w:r>
      <w:proofErr w:type="spellEnd"/>
      <w:r w:rsidRPr="000D0A6C">
        <w:rPr>
          <w:rFonts w:ascii="Times New Roman CYR" w:hAnsi="Times New Roman CYR" w:cs="Times New Roman CYR"/>
          <w:b/>
          <w:sz w:val="28"/>
          <w:szCs w:val="28"/>
        </w:rPr>
        <w:t xml:space="preserve"> В.П. «Английский язык»</w:t>
      </w:r>
    </w:p>
    <w:p w:rsidR="006C0E33" w:rsidRPr="000D0A6C" w:rsidRDefault="006C0E33" w:rsidP="006C0E33">
      <w:pPr>
        <w:autoSpaceDE w:val="0"/>
        <w:autoSpaceDN w:val="0"/>
        <w:adjustRightInd w:val="0"/>
        <w:spacing w:after="0" w:line="240" w:lineRule="auto"/>
        <w:jc w:val="center"/>
        <w:rPr>
          <w:rFonts w:ascii="Times New Roman CYR" w:hAnsi="Times New Roman CYR" w:cs="Times New Roman CYR"/>
          <w:b/>
          <w:sz w:val="28"/>
          <w:szCs w:val="28"/>
        </w:rPr>
      </w:pPr>
    </w:p>
    <w:p w:rsidR="006C0E33" w:rsidRPr="000D0A6C" w:rsidRDefault="006C0E33" w:rsidP="006C0E33">
      <w:pPr>
        <w:autoSpaceDE w:val="0"/>
        <w:autoSpaceDN w:val="0"/>
        <w:adjustRightInd w:val="0"/>
        <w:spacing w:after="0" w:line="240" w:lineRule="auto"/>
        <w:jc w:val="center"/>
        <w:rPr>
          <w:rFonts w:ascii="Times New Roman CYR" w:hAnsi="Times New Roman CYR" w:cs="Times New Roman CYR"/>
          <w:b/>
          <w:sz w:val="28"/>
          <w:szCs w:val="28"/>
        </w:rPr>
      </w:pPr>
      <w:r w:rsidRPr="000D0A6C">
        <w:rPr>
          <w:rFonts w:ascii="Times New Roman CYR" w:hAnsi="Times New Roman CYR" w:cs="Times New Roman CYR"/>
          <w:b/>
          <w:sz w:val="28"/>
          <w:szCs w:val="28"/>
        </w:rPr>
        <w:t>Раздел 1</w:t>
      </w:r>
    </w:p>
    <w:p w:rsidR="00CA3C08" w:rsidRDefault="00CA3C08" w:rsidP="006C0E33">
      <w:pPr>
        <w:jc w:val="center"/>
      </w:pPr>
    </w:p>
    <w:p w:rsidR="006C0E33" w:rsidRDefault="006C0E33" w:rsidP="006C0E33">
      <w:pPr>
        <w:jc w:val="both"/>
      </w:pPr>
    </w:p>
    <w:p w:rsidR="006C0E33" w:rsidRDefault="006C0E33" w:rsidP="005D496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70680A">
        <w:rPr>
          <w:rFonts w:ascii="Times New Roman CYR" w:hAnsi="Times New Roman CYR" w:cs="Times New Roman CYR"/>
          <w:b/>
          <w:bCs/>
          <w:sz w:val="28"/>
          <w:szCs w:val="28"/>
        </w:rPr>
        <w:t>Основными нормативными документами, определяющими содержание данной рабочей программы по английскому языку, являются</w:t>
      </w:r>
      <w:r>
        <w:rPr>
          <w:rFonts w:ascii="Times New Roman CYR" w:hAnsi="Times New Roman CYR" w:cs="Times New Roman CYR"/>
          <w:sz w:val="28"/>
          <w:szCs w:val="28"/>
        </w:rPr>
        <w:tab/>
      </w:r>
    </w:p>
    <w:p w:rsidR="005D496B" w:rsidRDefault="005D496B" w:rsidP="00AA0F6A">
      <w:pPr>
        <w:jc w:val="both"/>
        <w:rPr>
          <w:rFonts w:ascii="Times New Roman" w:hAnsi="Times New Roman" w:cs="Times New Roman"/>
          <w:sz w:val="28"/>
          <w:szCs w:val="28"/>
        </w:rPr>
      </w:pPr>
      <w:r>
        <w:rPr>
          <w:rFonts w:ascii="Times New Roman" w:hAnsi="Times New Roman" w:cs="Times New Roman"/>
          <w:sz w:val="28"/>
          <w:szCs w:val="28"/>
        </w:rPr>
        <w:t>1</w:t>
      </w:r>
      <w:r w:rsidRPr="00106A53">
        <w:rPr>
          <w:rFonts w:ascii="Times New Roman" w:hAnsi="Times New Roman" w:cs="Times New Roman"/>
          <w:sz w:val="28"/>
          <w:szCs w:val="28"/>
        </w:rPr>
        <w:t>Феде</w:t>
      </w:r>
      <w:r w:rsidR="00095EA7">
        <w:rPr>
          <w:rFonts w:ascii="Times New Roman" w:hAnsi="Times New Roman" w:cs="Times New Roman"/>
          <w:sz w:val="28"/>
          <w:szCs w:val="28"/>
        </w:rPr>
        <w:t>ральный закон от 29 декабря 2012</w:t>
      </w:r>
      <w:r w:rsidRPr="00106A53">
        <w:rPr>
          <w:rFonts w:ascii="Times New Roman" w:hAnsi="Times New Roman" w:cs="Times New Roman"/>
          <w:sz w:val="28"/>
          <w:szCs w:val="28"/>
        </w:rPr>
        <w:t xml:space="preserve"> № 273-ФЗ «Об образовании в Российской Федерации». </w:t>
      </w:r>
    </w:p>
    <w:p w:rsidR="005D496B" w:rsidRDefault="00AA0F6A" w:rsidP="005D496B">
      <w:pPr>
        <w:jc w:val="both"/>
        <w:rPr>
          <w:rFonts w:ascii="Times New Roman" w:hAnsi="Times New Roman" w:cs="Times New Roman"/>
          <w:sz w:val="28"/>
          <w:szCs w:val="28"/>
        </w:rPr>
      </w:pPr>
      <w:r>
        <w:rPr>
          <w:rFonts w:ascii="Times New Roman" w:hAnsi="Times New Roman" w:cs="Times New Roman"/>
          <w:sz w:val="28"/>
          <w:szCs w:val="28"/>
        </w:rPr>
        <w:t>2.</w:t>
      </w:r>
      <w:r w:rsidR="005D496B">
        <w:rPr>
          <w:rFonts w:ascii="Times New Roman" w:hAnsi="Times New Roman" w:cs="Times New Roman"/>
          <w:sz w:val="28"/>
          <w:szCs w:val="28"/>
        </w:rPr>
        <w:t>Учебный план МБОУ « Родионово-Несветайская СОШ №7», разработанный в соответствии с примерным учебным</w:t>
      </w:r>
      <w:r w:rsidR="005D496B" w:rsidRPr="00B65062">
        <w:rPr>
          <w:rFonts w:ascii="Times New Roman" w:hAnsi="Times New Roman" w:cs="Times New Roman"/>
          <w:sz w:val="28"/>
          <w:szCs w:val="28"/>
        </w:rPr>
        <w:t xml:space="preserve"> план</w:t>
      </w:r>
      <w:r w:rsidR="005D496B">
        <w:rPr>
          <w:rFonts w:ascii="Times New Roman" w:hAnsi="Times New Roman" w:cs="Times New Roman"/>
          <w:sz w:val="28"/>
          <w:szCs w:val="28"/>
        </w:rPr>
        <w:t>ом</w:t>
      </w:r>
      <w:r w:rsidR="005D496B" w:rsidRPr="00B65062">
        <w:rPr>
          <w:rFonts w:ascii="Times New Roman" w:hAnsi="Times New Roman" w:cs="Times New Roman"/>
          <w:sz w:val="28"/>
          <w:szCs w:val="28"/>
        </w:rPr>
        <w:t xml:space="preserve"> для образовательных учреждений Ростовской области (недельный) на 2014-2015 учебный год в рамках реализации БУП-2004 для среднего общего образования</w:t>
      </w:r>
      <w:proofErr w:type="gramStart"/>
      <w:r w:rsidR="005D496B" w:rsidRPr="00B65062">
        <w:rPr>
          <w:rFonts w:ascii="Times New Roman" w:hAnsi="Times New Roman" w:cs="Times New Roman"/>
          <w:sz w:val="28"/>
          <w:szCs w:val="28"/>
        </w:rPr>
        <w:t>.</w:t>
      </w:r>
      <w:proofErr w:type="gramEnd"/>
      <w:r w:rsidR="005D496B" w:rsidRPr="00B65062">
        <w:rPr>
          <w:rFonts w:ascii="Times New Roman" w:hAnsi="Times New Roman" w:cs="Times New Roman"/>
          <w:sz w:val="28"/>
          <w:szCs w:val="28"/>
        </w:rPr>
        <w:t xml:space="preserve"> ( </w:t>
      </w:r>
      <w:proofErr w:type="gramStart"/>
      <w:r w:rsidR="005D496B" w:rsidRPr="00B65062">
        <w:rPr>
          <w:rFonts w:ascii="Times New Roman" w:hAnsi="Times New Roman" w:cs="Times New Roman"/>
          <w:sz w:val="28"/>
          <w:szCs w:val="28"/>
        </w:rPr>
        <w:t>д</w:t>
      </w:r>
      <w:proofErr w:type="gramEnd"/>
      <w:r w:rsidR="005D496B" w:rsidRPr="00B65062">
        <w:rPr>
          <w:rFonts w:ascii="Times New Roman" w:hAnsi="Times New Roman" w:cs="Times New Roman"/>
          <w:sz w:val="28"/>
          <w:szCs w:val="28"/>
        </w:rPr>
        <w:t>ля 10-11 классов ).</w:t>
      </w:r>
    </w:p>
    <w:p w:rsidR="005D496B" w:rsidRDefault="00AA0F6A" w:rsidP="005D496B">
      <w:pPr>
        <w:jc w:val="both"/>
        <w:rPr>
          <w:rFonts w:ascii="Times New Roman" w:hAnsi="Times New Roman" w:cs="Times New Roman"/>
          <w:sz w:val="28"/>
          <w:szCs w:val="28"/>
        </w:rPr>
      </w:pPr>
      <w:r>
        <w:rPr>
          <w:rFonts w:ascii="Times New Roman" w:hAnsi="Times New Roman" w:cs="Times New Roman"/>
          <w:sz w:val="28"/>
          <w:szCs w:val="28"/>
        </w:rPr>
        <w:t xml:space="preserve"> 3.</w:t>
      </w:r>
      <w:r w:rsidR="005D496B" w:rsidRPr="00B65062">
        <w:rPr>
          <w:rFonts w:ascii="Times New Roman" w:hAnsi="Times New Roman" w:cs="Times New Roman"/>
          <w:sz w:val="28"/>
          <w:szCs w:val="28"/>
        </w:rPr>
        <w:t xml:space="preserve"> </w:t>
      </w:r>
      <w:r w:rsidR="005D496B">
        <w:rPr>
          <w:rFonts w:ascii="Times New Roman" w:hAnsi="Times New Roman" w:cs="Times New Roman"/>
          <w:sz w:val="28"/>
          <w:szCs w:val="28"/>
        </w:rPr>
        <w:t xml:space="preserve">Авторская программа В.П. </w:t>
      </w:r>
      <w:proofErr w:type="spellStart"/>
      <w:r w:rsidR="005D496B">
        <w:rPr>
          <w:rFonts w:ascii="Times New Roman" w:hAnsi="Times New Roman" w:cs="Times New Roman"/>
          <w:sz w:val="28"/>
          <w:szCs w:val="28"/>
        </w:rPr>
        <w:t>Кузовлева</w:t>
      </w:r>
      <w:proofErr w:type="spellEnd"/>
      <w:r w:rsidR="005D496B">
        <w:rPr>
          <w:rFonts w:ascii="Times New Roman" w:hAnsi="Times New Roman" w:cs="Times New Roman"/>
          <w:sz w:val="28"/>
          <w:szCs w:val="28"/>
        </w:rPr>
        <w:t xml:space="preserve"> «Английский язык»</w:t>
      </w:r>
      <w:r w:rsidR="00095EA7">
        <w:rPr>
          <w:rFonts w:ascii="Times New Roman" w:hAnsi="Times New Roman" w:cs="Times New Roman"/>
          <w:sz w:val="28"/>
          <w:szCs w:val="28"/>
        </w:rPr>
        <w:t xml:space="preserve"> Просвещение 2013г</w:t>
      </w:r>
    </w:p>
    <w:p w:rsidR="005D496B" w:rsidRPr="003D69DF" w:rsidRDefault="005D496B" w:rsidP="005D496B">
      <w:pPr>
        <w:jc w:val="both"/>
        <w:rPr>
          <w:rFonts w:ascii="Times New Roman" w:hAnsi="Times New Roman" w:cs="Times New Roman"/>
          <w:sz w:val="28"/>
          <w:szCs w:val="28"/>
        </w:rPr>
      </w:pPr>
      <w:r>
        <w:rPr>
          <w:rFonts w:ascii="Times New Roman" w:hAnsi="Times New Roman" w:cs="Times New Roman"/>
          <w:sz w:val="28"/>
          <w:szCs w:val="28"/>
        </w:rPr>
        <w:t xml:space="preserve"> </w:t>
      </w:r>
      <w:r w:rsidR="00AA0F6A">
        <w:rPr>
          <w:rFonts w:ascii="Times New Roman" w:hAnsi="Times New Roman" w:cs="Times New Roman"/>
          <w:sz w:val="28"/>
          <w:szCs w:val="28"/>
        </w:rPr>
        <w:t>4</w:t>
      </w:r>
      <w:r w:rsidRPr="003D69DF">
        <w:rPr>
          <w:rFonts w:ascii="Times New Roman" w:hAnsi="Times New Roman" w:cs="Times New Roman"/>
          <w:sz w:val="28"/>
          <w:szCs w:val="28"/>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D69DF">
        <w:rPr>
          <w:rFonts w:ascii="Times New Roman" w:hAnsi="Times New Roman" w:cs="Times New Roman"/>
          <w:sz w:val="28"/>
          <w:szCs w:val="28"/>
        </w:rPr>
        <w:t>Минобрнауки</w:t>
      </w:r>
      <w:proofErr w:type="spellEnd"/>
      <w:r w:rsidRPr="003D69DF">
        <w:rPr>
          <w:rFonts w:ascii="Times New Roman" w:hAnsi="Times New Roman" w:cs="Times New Roman"/>
          <w:sz w:val="28"/>
          <w:szCs w:val="28"/>
        </w:rPr>
        <w:t xml:space="preserve"> России от 31 марта 2014 года № 253.</w:t>
      </w:r>
    </w:p>
    <w:p w:rsidR="005D496B" w:rsidRDefault="00AA0F6A" w:rsidP="00D4478D">
      <w:pPr>
        <w:jc w:val="both"/>
        <w:rPr>
          <w:rFonts w:ascii="Times New Roman CYR" w:hAnsi="Times New Roman CYR" w:cs="Times New Roman CYR"/>
          <w:sz w:val="28"/>
          <w:szCs w:val="28"/>
        </w:rPr>
      </w:pPr>
      <w:r>
        <w:rPr>
          <w:rFonts w:ascii="Times New Roman" w:hAnsi="Times New Roman" w:cs="Times New Roman"/>
          <w:sz w:val="28"/>
          <w:szCs w:val="28"/>
        </w:rPr>
        <w:t>5</w:t>
      </w:r>
      <w:r w:rsidR="005D496B" w:rsidRPr="001A7183">
        <w:rPr>
          <w:rFonts w:ascii="Times New Roman" w:hAnsi="Times New Roman" w:cs="Times New Roman"/>
          <w:sz w:val="28"/>
          <w:szCs w:val="28"/>
        </w:rPr>
        <w:t>. Положение о рабочей программе учителя в МБОУ «Родионово-Несветайская средняя общеобразовательная школа № 7».</w:t>
      </w:r>
    </w:p>
    <w:p w:rsidR="005D496B" w:rsidRDefault="005D496B" w:rsidP="005D496B">
      <w:pPr>
        <w:widowControl w:val="0"/>
        <w:autoSpaceDE w:val="0"/>
        <w:autoSpaceDN w:val="0"/>
        <w:adjustRightInd w:val="0"/>
        <w:spacing w:after="0" w:line="240" w:lineRule="auto"/>
        <w:ind w:firstLine="720"/>
        <w:jc w:val="both"/>
      </w:pPr>
    </w:p>
    <w:p w:rsidR="006C0E33" w:rsidRDefault="006C0E33" w:rsidP="00D4478D">
      <w:pPr>
        <w:autoSpaceDE w:val="0"/>
        <w:autoSpaceDN w:val="0"/>
        <w:adjustRightInd w:val="0"/>
        <w:spacing w:after="0" w:line="240" w:lineRule="auto"/>
        <w:ind w:left="1132" w:right="-427" w:firstLine="992"/>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Цели обучения английскому языку.</w:t>
      </w:r>
    </w:p>
    <w:p w:rsidR="00D4478D" w:rsidRDefault="00D4478D" w:rsidP="00D4478D">
      <w:pPr>
        <w:autoSpaceDE w:val="0"/>
        <w:autoSpaceDN w:val="0"/>
        <w:adjustRightInd w:val="0"/>
        <w:spacing w:after="0" w:line="240" w:lineRule="auto"/>
        <w:ind w:left="1132" w:right="-427" w:firstLine="992"/>
        <w:jc w:val="both"/>
        <w:rPr>
          <w:rFonts w:ascii="Times New Roman CYR" w:hAnsi="Times New Roman CYR" w:cs="Times New Roman CYR"/>
          <w:b/>
          <w:bCs/>
          <w:sz w:val="28"/>
          <w:szCs w:val="28"/>
        </w:rPr>
      </w:pPr>
    </w:p>
    <w:p w:rsidR="006C0E33" w:rsidRDefault="006C0E33" w:rsidP="006C0E33">
      <w:pPr>
        <w:tabs>
          <w:tab w:val="left" w:pos="8220"/>
        </w:tabs>
        <w:autoSpaceDE w:val="0"/>
        <w:autoSpaceDN w:val="0"/>
        <w:adjustRightInd w:val="0"/>
        <w:spacing w:after="0" w:line="240" w:lineRule="auto"/>
        <w:ind w:left="-284" w:right="-427"/>
        <w:jc w:val="both"/>
        <w:rPr>
          <w:rFonts w:ascii="Times New Roman CYR" w:hAnsi="Times New Roman CYR" w:cs="Times New Roman CYR"/>
          <w:i/>
          <w:iCs/>
          <w:sz w:val="28"/>
          <w:szCs w:val="28"/>
        </w:rPr>
      </w:pPr>
      <w:r>
        <w:rPr>
          <w:rFonts w:ascii="Times New Roman CYR" w:hAnsi="Times New Roman CYR" w:cs="Times New Roman CYR"/>
          <w:i/>
          <w:iCs/>
          <w:sz w:val="28"/>
          <w:szCs w:val="28"/>
        </w:rPr>
        <w:t>Изучение в старшей школе  английского языка  на базовом уровне направлено на достижение следующих целей:</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Symbol" w:hAnsi="Symbol" w:cs="Symbol"/>
          <w:b/>
          <w:bCs/>
          <w:sz w:val="28"/>
          <w:szCs w:val="28"/>
        </w:rPr>
        <w:t></w:t>
      </w:r>
      <w:r>
        <w:rPr>
          <w:rFonts w:ascii="Times New Roman CYR" w:hAnsi="Times New Roman CYR" w:cs="Times New Roman CYR"/>
          <w:b/>
          <w:bCs/>
          <w:sz w:val="28"/>
          <w:szCs w:val="28"/>
        </w:rPr>
        <w:t xml:space="preserve"> дальнейшее развитие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иноязычной коммуникативной компетенции</w:t>
      </w:r>
      <w:r>
        <w:rPr>
          <w:rFonts w:ascii="Times New Roman CYR" w:hAnsi="Times New Roman CYR" w:cs="Times New Roman CYR"/>
          <w:sz w:val="28"/>
          <w:szCs w:val="28"/>
        </w:rPr>
        <w:t xml:space="preserve"> (речевой, языковой, </w:t>
      </w:r>
      <w:proofErr w:type="spellStart"/>
      <w:r>
        <w:rPr>
          <w:rFonts w:ascii="Times New Roman CYR" w:hAnsi="Times New Roman CYR" w:cs="Times New Roman CYR"/>
          <w:sz w:val="28"/>
          <w:szCs w:val="28"/>
        </w:rPr>
        <w:t>социокультурной</w:t>
      </w:r>
      <w:proofErr w:type="spellEnd"/>
      <w:r>
        <w:rPr>
          <w:rFonts w:ascii="Times New Roman CYR" w:hAnsi="Times New Roman CYR" w:cs="Times New Roman CYR"/>
          <w:sz w:val="28"/>
          <w:szCs w:val="28"/>
        </w:rPr>
        <w:t>, компенсаторной, учебно-познавательной):</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Symbol" w:hAnsi="Symbol" w:cs="Symbol"/>
          <w:b/>
          <w:bCs/>
          <w:sz w:val="28"/>
          <w:szCs w:val="28"/>
        </w:rPr>
        <w:t></w:t>
      </w:r>
      <w:r>
        <w:rPr>
          <w:rFonts w:ascii="Times New Roman CYR" w:hAnsi="Times New Roman CYR" w:cs="Times New Roman CYR"/>
          <w:b/>
          <w:bCs/>
          <w:sz w:val="28"/>
          <w:szCs w:val="28"/>
        </w:rPr>
        <w:t xml:space="preserve"> речевая компетенция</w:t>
      </w:r>
      <w:r>
        <w:rPr>
          <w:rFonts w:ascii="Times New Roman CYR" w:hAnsi="Times New Roman CYR" w:cs="Times New Roman CYR"/>
          <w:sz w:val="28"/>
          <w:szCs w:val="28"/>
        </w:rPr>
        <w:t xml:space="preserve"> – совершенствование коммуникативных умений в четырех основных видах речевой деятельности (говорении, </w:t>
      </w:r>
      <w:proofErr w:type="spellStart"/>
      <w:r>
        <w:rPr>
          <w:rFonts w:ascii="Times New Roman CYR" w:hAnsi="Times New Roman CYR" w:cs="Times New Roman CYR"/>
          <w:sz w:val="28"/>
          <w:szCs w:val="28"/>
        </w:rPr>
        <w:t>аудировании</w:t>
      </w:r>
      <w:proofErr w:type="spellEnd"/>
      <w:r>
        <w:rPr>
          <w:rFonts w:ascii="Times New Roman CYR" w:hAnsi="Times New Roman CYR" w:cs="Times New Roman CYR"/>
          <w:sz w:val="28"/>
          <w:szCs w:val="28"/>
        </w:rPr>
        <w:t>, чтении и письме), умений планировать свое речевое и неречевое поведение;</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Symbol" w:hAnsi="Symbol" w:cs="Symbol"/>
          <w:b/>
          <w:bCs/>
          <w:sz w:val="28"/>
          <w:szCs w:val="28"/>
        </w:rPr>
        <w:t></w:t>
      </w:r>
      <w:r>
        <w:rPr>
          <w:rFonts w:ascii="Times New Roman CYR" w:hAnsi="Times New Roman CYR" w:cs="Times New Roman CYR"/>
          <w:b/>
          <w:bCs/>
          <w:sz w:val="28"/>
          <w:szCs w:val="28"/>
        </w:rPr>
        <w:t xml:space="preserve"> языковая компетенция – </w:t>
      </w:r>
      <w:r>
        <w:rPr>
          <w:rFonts w:ascii="Times New Roman CYR" w:hAnsi="Times New Roman CYR" w:cs="Times New Roman CYR"/>
          <w:sz w:val="28"/>
          <w:szCs w:val="28"/>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Symbol" w:hAnsi="Symbol" w:cs="Symbol"/>
          <w:b/>
          <w:bCs/>
          <w:sz w:val="28"/>
          <w:szCs w:val="28"/>
        </w:rPr>
        <w:lastRenderedPageBreak/>
        <w:t></w:t>
      </w:r>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социокультурная</w:t>
      </w:r>
      <w:proofErr w:type="spellEnd"/>
      <w:r>
        <w:rPr>
          <w:rFonts w:ascii="Times New Roman CYR" w:hAnsi="Times New Roman CYR" w:cs="Times New Roman CYR"/>
          <w:b/>
          <w:bCs/>
          <w:sz w:val="28"/>
          <w:szCs w:val="28"/>
        </w:rPr>
        <w:t xml:space="preserve"> компетенция – </w:t>
      </w:r>
      <w:r>
        <w:rPr>
          <w:rFonts w:ascii="Times New Roman CYR" w:hAnsi="Times New Roman CYR" w:cs="Times New Roman CYR"/>
          <w:sz w:val="28"/>
          <w:szCs w:val="28"/>
        </w:rPr>
        <w:t xml:space="preserve">увеличение объема знаний о </w:t>
      </w:r>
      <w:proofErr w:type="spellStart"/>
      <w:r>
        <w:rPr>
          <w:rFonts w:ascii="Times New Roman CYR" w:hAnsi="Times New Roman CYR" w:cs="Times New Roman CYR"/>
          <w:sz w:val="28"/>
          <w:szCs w:val="28"/>
        </w:rPr>
        <w:t>социокультурной</w:t>
      </w:r>
      <w:proofErr w:type="spellEnd"/>
      <w:r>
        <w:rPr>
          <w:rFonts w:ascii="Times New Roman CYR" w:hAnsi="Times New Roman CYR" w:cs="Times New Roman CYR"/>
          <w:sz w:val="28"/>
          <w:szCs w:val="28"/>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Symbol" w:hAnsi="Symbol" w:cs="Symbol"/>
          <w:b/>
          <w:bCs/>
          <w:sz w:val="28"/>
          <w:szCs w:val="28"/>
        </w:rPr>
        <w:t></w:t>
      </w:r>
      <w:r>
        <w:rPr>
          <w:rFonts w:ascii="Times New Roman CYR" w:hAnsi="Times New Roman CYR" w:cs="Times New Roman CYR"/>
          <w:b/>
          <w:bCs/>
          <w:sz w:val="28"/>
          <w:szCs w:val="28"/>
        </w:rPr>
        <w:t xml:space="preserve"> компенсаторная компетенция – </w:t>
      </w:r>
      <w:r>
        <w:rPr>
          <w:rFonts w:ascii="Times New Roman CYR" w:hAnsi="Times New Roman CYR" w:cs="Times New Roman CYR"/>
          <w:sz w:val="28"/>
          <w:szCs w:val="28"/>
        </w:rPr>
        <w:t>дальнейшее развитие умений выходить из положения в условиях дефицита языковых сре</w:t>
      </w:r>
      <w:proofErr w:type="gramStart"/>
      <w:r>
        <w:rPr>
          <w:rFonts w:ascii="Times New Roman CYR" w:hAnsi="Times New Roman CYR" w:cs="Times New Roman CYR"/>
          <w:sz w:val="28"/>
          <w:szCs w:val="28"/>
        </w:rPr>
        <w:t>дств пр</w:t>
      </w:r>
      <w:proofErr w:type="gramEnd"/>
      <w:r>
        <w:rPr>
          <w:rFonts w:ascii="Times New Roman CYR" w:hAnsi="Times New Roman CYR" w:cs="Times New Roman CYR"/>
          <w:sz w:val="28"/>
          <w:szCs w:val="28"/>
        </w:rPr>
        <w:t>и получении и передаче иноязычной информации;</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Symbol" w:hAnsi="Symbol" w:cs="Symbol"/>
          <w:b/>
          <w:bCs/>
          <w:sz w:val="28"/>
          <w:szCs w:val="28"/>
        </w:rPr>
        <w:t></w:t>
      </w:r>
      <w:r>
        <w:rPr>
          <w:rFonts w:ascii="Times New Roman CYR" w:hAnsi="Times New Roman CYR" w:cs="Times New Roman CYR"/>
          <w:b/>
          <w:bCs/>
          <w:sz w:val="28"/>
          <w:szCs w:val="28"/>
        </w:rPr>
        <w:t xml:space="preserve"> учебно-познавательная компетенция – </w:t>
      </w:r>
      <w:r>
        <w:rPr>
          <w:rFonts w:ascii="Times New Roman CYR" w:hAnsi="Times New Roman CYR" w:cs="Times New Roman CYR"/>
          <w:sz w:val="28"/>
          <w:szCs w:val="28"/>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C0E33" w:rsidRDefault="006C0E33" w:rsidP="006C0E33">
      <w:pPr>
        <w:tabs>
          <w:tab w:val="left" w:pos="705"/>
          <w:tab w:val="left" w:pos="8220"/>
        </w:tabs>
        <w:autoSpaceDE w:val="0"/>
        <w:autoSpaceDN w:val="0"/>
        <w:adjustRightInd w:val="0"/>
        <w:spacing w:after="0" w:line="240" w:lineRule="auto"/>
        <w:ind w:left="-284" w:right="-427"/>
        <w:jc w:val="both"/>
        <w:rPr>
          <w:rFonts w:ascii="Times New Roman CYR" w:hAnsi="Times New Roman CYR" w:cs="Times New Roman CYR"/>
          <w:b/>
          <w:bCs/>
          <w:sz w:val="28"/>
          <w:szCs w:val="28"/>
        </w:rPr>
      </w:pPr>
      <w:proofErr w:type="gramStart"/>
      <w:r>
        <w:rPr>
          <w:rFonts w:ascii="Symbol" w:hAnsi="Symbol" w:cs="Symbol"/>
          <w:b/>
          <w:bCs/>
          <w:sz w:val="28"/>
          <w:szCs w:val="28"/>
        </w:rPr>
        <w:t></w:t>
      </w:r>
      <w:r>
        <w:rPr>
          <w:rFonts w:ascii="Times New Roman CYR" w:hAnsi="Times New Roman CYR" w:cs="Times New Roman CYR"/>
          <w:b/>
          <w:bCs/>
          <w:sz w:val="28"/>
          <w:szCs w:val="28"/>
        </w:rPr>
        <w:t xml:space="preserve"> развитие и воспитание</w:t>
      </w:r>
      <w:r>
        <w:rPr>
          <w:rFonts w:ascii="Times New Roman CYR" w:hAnsi="Times New Roman CYR" w:cs="Times New Roman CYR"/>
          <w:sz w:val="28"/>
          <w:szCs w:val="28"/>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учащихся в отношении их будущей профессии; их социальная адаптация; формирование качеств гражданина и патриота.</w:t>
      </w:r>
      <w:r>
        <w:rPr>
          <w:rFonts w:ascii="Times New Roman CYR" w:hAnsi="Times New Roman CYR" w:cs="Times New Roman CYR"/>
          <w:b/>
          <w:bCs/>
          <w:sz w:val="28"/>
          <w:szCs w:val="28"/>
        </w:rPr>
        <w:t xml:space="preserve"> </w:t>
      </w:r>
      <w:proofErr w:type="gramEnd"/>
    </w:p>
    <w:p w:rsidR="006C0E33" w:rsidRDefault="006C0E33" w:rsidP="006C0E33">
      <w:pPr>
        <w:jc w:val="both"/>
      </w:pPr>
    </w:p>
    <w:p w:rsidR="006C0E33" w:rsidRDefault="006C0E33" w:rsidP="006C0E33">
      <w:pPr>
        <w:jc w:val="both"/>
      </w:pPr>
    </w:p>
    <w:p w:rsidR="006C0E33" w:rsidRDefault="006C0E33" w:rsidP="006C0E33">
      <w:pPr>
        <w:jc w:val="both"/>
      </w:pPr>
    </w:p>
    <w:p w:rsidR="006C0E33" w:rsidRPr="006C0E33" w:rsidRDefault="006C0E33" w:rsidP="006C0E33">
      <w:pPr>
        <w:jc w:val="center"/>
        <w:rPr>
          <w:b/>
          <w:sz w:val="36"/>
          <w:szCs w:val="36"/>
        </w:rPr>
      </w:pPr>
      <w:r w:rsidRPr="006C0E33">
        <w:rPr>
          <w:b/>
          <w:sz w:val="36"/>
          <w:szCs w:val="36"/>
        </w:rPr>
        <w:t>Раздел 2</w:t>
      </w:r>
    </w:p>
    <w:p w:rsidR="006C0E33" w:rsidRDefault="006C0E33" w:rsidP="006C0E33">
      <w:pPr>
        <w:jc w:val="center"/>
        <w:rPr>
          <w:b/>
          <w:sz w:val="36"/>
          <w:szCs w:val="36"/>
        </w:rPr>
      </w:pPr>
      <w:r w:rsidRPr="006C0E33">
        <w:rPr>
          <w:b/>
          <w:sz w:val="36"/>
          <w:szCs w:val="36"/>
        </w:rPr>
        <w:t>Общая характеристика учебного предмета</w:t>
      </w:r>
    </w:p>
    <w:p w:rsidR="006C0E33" w:rsidRDefault="006C0E33" w:rsidP="006C0E33">
      <w:pPr>
        <w:jc w:val="center"/>
        <w:rPr>
          <w:b/>
          <w:sz w:val="36"/>
          <w:szCs w:val="36"/>
        </w:rPr>
      </w:pPr>
    </w:p>
    <w:p w:rsidR="006C0E33" w:rsidRDefault="006C0E33" w:rsidP="006C0E33">
      <w:pPr>
        <w:tabs>
          <w:tab w:val="left" w:pos="705"/>
          <w:tab w:val="left" w:pos="8220"/>
        </w:tabs>
        <w:autoSpaceDE w:val="0"/>
        <w:autoSpaceDN w:val="0"/>
        <w:adjustRightInd w:val="0"/>
        <w:spacing w:after="0" w:line="240" w:lineRule="auto"/>
        <w:ind w:right="-427"/>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Характеристика учебного предмета «Английский язык».</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6C0E33" w:rsidRDefault="006C0E33" w:rsidP="006C0E33">
      <w:pPr>
        <w:shd w:val="clear" w:color="auto" w:fill="FFFFFF"/>
        <w:autoSpaceDE w:val="0"/>
        <w:autoSpaceDN w:val="0"/>
        <w:adjustRightInd w:val="0"/>
        <w:spacing w:after="0" w:line="240" w:lineRule="auto"/>
        <w:ind w:left="-284" w:right="-42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Основное назначение иностранного языка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Иностранный язык как учебный предмет характеризуется:</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межпредметностью</w:t>
      </w:r>
      <w:proofErr w:type="spellEnd"/>
      <w:r>
        <w:rPr>
          <w:rFonts w:ascii="Times New Roman CYR" w:hAnsi="Times New Roman CYR" w:cs="Times New Roman CYR"/>
          <w:sz w:val="28"/>
          <w:szCs w:val="2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spellStart"/>
      <w:r>
        <w:rPr>
          <w:rFonts w:ascii="Times New Roman CYR" w:hAnsi="Times New Roman CYR" w:cs="Times New Roman CYR"/>
          <w:sz w:val="28"/>
          <w:szCs w:val="28"/>
        </w:rPr>
        <w:t>многоуровневостью</w:t>
      </w:r>
      <w:proofErr w:type="spellEnd"/>
      <w:r>
        <w:rPr>
          <w:rFonts w:ascii="Times New Roman CYR" w:hAnsi="Times New Roman CYR" w:cs="Times New Roman CYR"/>
          <w:sz w:val="28"/>
          <w:szCs w:val="28"/>
        </w:rPr>
        <w:t xml:space="preserve"> (с одной стороны, необходимо овладение различными языковыми средствами, соотносящимися с аспектами языка – лексическими, грамматическими, фонетическими, с другой – умениями в четырех видах речевой деятельности);</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полифункциональностью</w:t>
      </w:r>
      <w:proofErr w:type="spellEnd"/>
      <w:r>
        <w:rPr>
          <w:rFonts w:ascii="Times New Roman CYR" w:hAnsi="Times New Roman CYR" w:cs="Times New Roman CYR"/>
          <w:sz w:val="28"/>
          <w:szCs w:val="28"/>
        </w:rPr>
        <w:t xml:space="preserve"> (может выступать как цель обучения и как средство приобретения сведений в самых различных областях знания).</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Pr>
          <w:rFonts w:ascii="Times New Roman CYR" w:hAnsi="Times New Roman CYR" w:cs="Times New Roman CYR"/>
          <w:sz w:val="28"/>
          <w:szCs w:val="28"/>
        </w:rPr>
        <w:t>полиязычного</w:t>
      </w:r>
      <w:proofErr w:type="spellEnd"/>
      <w:r>
        <w:rPr>
          <w:rFonts w:ascii="Times New Roman CYR" w:hAnsi="Times New Roman CYR" w:cs="Times New Roman CYR"/>
          <w:sz w:val="28"/>
          <w:szCs w:val="28"/>
        </w:rPr>
        <w:t xml:space="preserve"> мира. </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Примерная программа нацелена на реализацию личностно ориентированного, коммуникативно-когнитивного, </w:t>
      </w:r>
      <w:proofErr w:type="spellStart"/>
      <w:r>
        <w:rPr>
          <w:rFonts w:ascii="Times New Roman CYR" w:hAnsi="Times New Roman CYR" w:cs="Times New Roman CYR"/>
          <w:sz w:val="28"/>
          <w:szCs w:val="28"/>
        </w:rPr>
        <w:t>социокультурного</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деятельностного</w:t>
      </w:r>
      <w:proofErr w:type="spellEnd"/>
      <w:r>
        <w:rPr>
          <w:rFonts w:ascii="Times New Roman CYR" w:hAnsi="Times New Roman CYR" w:cs="Times New Roman CYR"/>
          <w:sz w:val="28"/>
          <w:szCs w:val="28"/>
        </w:rPr>
        <w:t xml:space="preserve"> подходов к обучению английскому языку.</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6C0E33" w:rsidRDefault="006C0E33" w:rsidP="006C0E33">
      <w:pPr>
        <w:shd w:val="clear" w:color="auto" w:fill="FFFFFF"/>
        <w:autoSpaceDE w:val="0"/>
        <w:autoSpaceDN w:val="0"/>
        <w:adjustRightInd w:val="0"/>
        <w:spacing w:after="0" w:line="240" w:lineRule="auto"/>
        <w:ind w:left="-284" w:right="-42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Pr>
          <w:rFonts w:ascii="Times New Roman CYR" w:hAnsi="Times New Roman CYR" w:cs="Times New Roman CYR"/>
          <w:color w:val="000000"/>
          <w:sz w:val="28"/>
          <w:szCs w:val="28"/>
        </w:rPr>
        <w:t>социокультурной</w:t>
      </w:r>
      <w:proofErr w:type="spellEnd"/>
      <w:r>
        <w:rPr>
          <w:rFonts w:ascii="Times New Roman CYR" w:hAnsi="Times New Roman CYR" w:cs="Times New Roman CYR"/>
          <w:color w:val="000000"/>
          <w:sz w:val="28"/>
          <w:szCs w:val="28"/>
        </w:rPr>
        <w:t xml:space="preserve"> составляющей иноязычной коммуникативной компетенции. Это должно обеспечить </w:t>
      </w:r>
      <w:proofErr w:type="spellStart"/>
      <w:r>
        <w:rPr>
          <w:rFonts w:ascii="Times New Roman CYR" w:hAnsi="Times New Roman CYR" w:cs="Times New Roman CYR"/>
          <w:color w:val="000000"/>
          <w:sz w:val="28"/>
          <w:szCs w:val="28"/>
        </w:rPr>
        <w:t>культуроведческую</w:t>
      </w:r>
      <w:proofErr w:type="spellEnd"/>
      <w:r>
        <w:rPr>
          <w:rFonts w:ascii="Times New Roman CYR" w:hAnsi="Times New Roman CYR" w:cs="Times New Roman CYR"/>
          <w:color w:val="000000"/>
          <w:sz w:val="28"/>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английскому языку в старшей школе должно обеспечивать преемственность с подготовкой учащихся в основной школе. К моменту окончания основной школы учащиеся достигают </w:t>
      </w:r>
      <w:proofErr w:type="spellStart"/>
      <w:r>
        <w:rPr>
          <w:rFonts w:ascii="Times New Roman CYR" w:hAnsi="Times New Roman CYR" w:cs="Times New Roman CYR"/>
          <w:sz w:val="28"/>
          <w:szCs w:val="28"/>
        </w:rPr>
        <w:t>допорогового</w:t>
      </w:r>
      <w:proofErr w:type="spellEnd"/>
      <w:r>
        <w:rPr>
          <w:rFonts w:ascii="Times New Roman CYR" w:hAnsi="Times New Roman CYR" w:cs="Times New Roman CYR"/>
          <w:sz w:val="28"/>
          <w:szCs w:val="28"/>
        </w:rPr>
        <w:t xml:space="preserve"> уровня коммуникативного владения английским языком при выполнении основных видов речевой деятельности (говорения, письма, чтения и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Pr>
          <w:rFonts w:ascii="Times New Roman CYR" w:hAnsi="Times New Roman CYR" w:cs="Times New Roman CYR"/>
          <w:sz w:val="28"/>
          <w:szCs w:val="28"/>
        </w:rPr>
        <w:t>межпредметной</w:t>
      </w:r>
      <w:proofErr w:type="spellEnd"/>
      <w:r>
        <w:rPr>
          <w:rFonts w:ascii="Times New Roman CYR" w:hAnsi="Times New Roman CYR" w:cs="Times New Roman CYR"/>
          <w:sz w:val="28"/>
          <w:szCs w:val="28"/>
        </w:rPr>
        <w:t xml:space="preserve"> направленности и стимулирует их к интенсивному использованию иноязычных Интернет-ресурсов для </w:t>
      </w:r>
      <w:proofErr w:type="spellStart"/>
      <w:r>
        <w:rPr>
          <w:rFonts w:ascii="Times New Roman CYR" w:hAnsi="Times New Roman CYR" w:cs="Times New Roman CYR"/>
          <w:sz w:val="28"/>
          <w:szCs w:val="28"/>
        </w:rPr>
        <w:t>социокультурного</w:t>
      </w:r>
      <w:proofErr w:type="spellEnd"/>
      <w:r>
        <w:rPr>
          <w:rFonts w:ascii="Times New Roman CYR" w:hAnsi="Times New Roman CYR" w:cs="Times New Roman CYR"/>
          <w:sz w:val="28"/>
          <w:szCs w:val="28"/>
        </w:rPr>
        <w:t xml:space="preserve"> освоения современного мира и социальной адаптации в нем.</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roofErr w:type="gramStart"/>
      <w:r>
        <w:rPr>
          <w:rFonts w:ascii="Times New Roman CYR" w:hAnsi="Times New Roman CYR" w:cs="Times New Roman CYR"/>
          <w:sz w:val="28"/>
          <w:szCs w:val="28"/>
        </w:rPr>
        <w:t xml:space="preserve">Степень </w:t>
      </w:r>
      <w:proofErr w:type="spellStart"/>
      <w:r>
        <w:rPr>
          <w:rFonts w:ascii="Times New Roman CYR" w:hAnsi="Times New Roman CYR" w:cs="Times New Roman CYR"/>
          <w:sz w:val="28"/>
          <w:szCs w:val="28"/>
        </w:rPr>
        <w:t>сформированности</w:t>
      </w:r>
      <w:proofErr w:type="spellEnd"/>
      <w:r>
        <w:rPr>
          <w:rFonts w:ascii="Times New Roman CYR" w:hAnsi="Times New Roman CYR" w:cs="Times New Roman CYR"/>
          <w:sz w:val="28"/>
          <w:szCs w:val="28"/>
        </w:rP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Pr>
          <w:rFonts w:ascii="Times New Roman CYR" w:hAnsi="Times New Roman CYR" w:cs="Times New Roman CYR"/>
          <w:sz w:val="28"/>
          <w:szCs w:val="28"/>
        </w:rPr>
        <w:t xml:space="preserve"> В связи с этим возрастает важность </w:t>
      </w:r>
      <w:proofErr w:type="spellStart"/>
      <w:r>
        <w:rPr>
          <w:rFonts w:ascii="Times New Roman CYR" w:hAnsi="Times New Roman CYR" w:cs="Times New Roman CYR"/>
          <w:sz w:val="28"/>
          <w:szCs w:val="28"/>
        </w:rPr>
        <w:t>межпредметных</w:t>
      </w:r>
      <w:proofErr w:type="spellEnd"/>
      <w:r>
        <w:rPr>
          <w:rFonts w:ascii="Times New Roman CYR" w:hAnsi="Times New Roman CYR" w:cs="Times New Roman CYR"/>
          <w:sz w:val="28"/>
          <w:szCs w:val="28"/>
        </w:rPr>
        <w:t xml:space="preserve"> связей английского языка с другими школьными предметами.</w:t>
      </w:r>
    </w:p>
    <w:p w:rsidR="006C0E33" w:rsidRDefault="006C0E33" w:rsidP="006C0E33">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подготовки по английскому языку.</w:t>
      </w:r>
    </w:p>
    <w:p w:rsidR="00851168" w:rsidRDefault="00851168" w:rsidP="00851168">
      <w:pPr>
        <w:tabs>
          <w:tab w:val="left" w:pos="9375"/>
          <w:tab w:val="left" w:pos="9945"/>
        </w:tabs>
        <w:autoSpaceDE w:val="0"/>
        <w:autoSpaceDN w:val="0"/>
        <w:adjustRightInd w:val="0"/>
        <w:spacing w:after="0" w:line="240" w:lineRule="auto"/>
        <w:ind w:left="-567" w:right="-427"/>
        <w:jc w:val="center"/>
        <w:rPr>
          <w:rFonts w:ascii="Times New Roman CYR" w:hAnsi="Times New Roman CYR" w:cs="Times New Roman CYR"/>
          <w:b/>
          <w:bCs/>
          <w:sz w:val="28"/>
          <w:szCs w:val="28"/>
        </w:rPr>
      </w:pPr>
      <w:r>
        <w:rPr>
          <w:rFonts w:ascii="Times New Roman CYR" w:hAnsi="Times New Roman CYR" w:cs="Times New Roman CYR"/>
          <w:b/>
          <w:bCs/>
          <w:sz w:val="28"/>
          <w:szCs w:val="28"/>
        </w:rPr>
        <w:t>.</w:t>
      </w:r>
    </w:p>
    <w:p w:rsidR="00851168" w:rsidRDefault="00851168" w:rsidP="00851168">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обучения английскому языку в 10–11 классах изложены в разделе «Требования к уровню подготовки выпускников», который полностью соответствует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Федеральному компоненту государственного стандарта основного общего образования. </w:t>
      </w:r>
      <w:proofErr w:type="gramStart"/>
      <w:r>
        <w:rPr>
          <w:rFonts w:ascii="Times New Roman CYR" w:hAnsi="Times New Roman CYR" w:cs="Times New Roman CYR"/>
          <w:sz w:val="28"/>
          <w:szCs w:val="28"/>
        </w:rPr>
        <w:t xml:space="preserve">Требования направлены на реализацию </w:t>
      </w:r>
      <w:proofErr w:type="spellStart"/>
      <w:r>
        <w:rPr>
          <w:rFonts w:ascii="Times New Roman CYR" w:hAnsi="Times New Roman CYR" w:cs="Times New Roman CYR"/>
          <w:sz w:val="28"/>
          <w:szCs w:val="28"/>
        </w:rPr>
        <w:t>деятельностного</w:t>
      </w:r>
      <w:proofErr w:type="spellEnd"/>
      <w:r>
        <w:rPr>
          <w:rFonts w:ascii="Times New Roman CYR" w:hAnsi="Times New Roman CYR" w:cs="Times New Roman CYR"/>
          <w:sz w:val="28"/>
          <w:szCs w:val="28"/>
        </w:rPr>
        <w:t xml:space="preserve">, личностно ориентированного, коммуникативно-когнитивного и </w:t>
      </w:r>
      <w:proofErr w:type="spellStart"/>
      <w:r>
        <w:rPr>
          <w:rFonts w:ascii="Times New Roman CYR" w:hAnsi="Times New Roman CYR" w:cs="Times New Roman CYR"/>
          <w:sz w:val="28"/>
          <w:szCs w:val="28"/>
        </w:rPr>
        <w:t>социокультурного</w:t>
      </w:r>
      <w:proofErr w:type="spellEnd"/>
      <w:r>
        <w:rPr>
          <w:rFonts w:ascii="Times New Roman CYR" w:hAnsi="Times New Roman CYR" w:cs="Times New Roman CYR"/>
          <w:sz w:val="28"/>
          <w:szCs w:val="28"/>
        </w:rP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и значимыми для социальной адаптации личности, ее приобщения к ценностям мировой культуры.</w:t>
      </w:r>
      <w:proofErr w:type="gramEnd"/>
    </w:p>
    <w:p w:rsidR="00851168" w:rsidRDefault="00851168" w:rsidP="00851168">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Рубрика </w:t>
      </w:r>
      <w:r>
        <w:rPr>
          <w:rFonts w:ascii="Times New Roman CYR" w:hAnsi="Times New Roman CYR" w:cs="Times New Roman CYR"/>
          <w:b/>
          <w:bCs/>
          <w:i/>
          <w:iCs/>
          <w:sz w:val="28"/>
          <w:szCs w:val="28"/>
        </w:rPr>
        <w:t>«Знать/понимать»</w:t>
      </w:r>
      <w:r>
        <w:rPr>
          <w:rFonts w:ascii="Times New Roman CYR" w:hAnsi="Times New Roman CYR" w:cs="Times New Roman CYR"/>
          <w:sz w:val="28"/>
          <w:szCs w:val="28"/>
        </w:rPr>
        <w:t xml:space="preserve"> включает требования к учебному материалу, который усваивают и воспроизводят учащиеся.</w:t>
      </w:r>
    </w:p>
    <w:p w:rsidR="00851168" w:rsidRDefault="00851168" w:rsidP="00851168">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Рубрика </w:t>
      </w:r>
      <w:r>
        <w:rPr>
          <w:rFonts w:ascii="Times New Roman CYR" w:hAnsi="Times New Roman CYR" w:cs="Times New Roman CYR"/>
          <w:b/>
          <w:bCs/>
          <w:i/>
          <w:iCs/>
          <w:sz w:val="28"/>
          <w:szCs w:val="28"/>
        </w:rPr>
        <w:t>«Уметь»</w:t>
      </w:r>
      <w:r>
        <w:rPr>
          <w:rFonts w:ascii="Times New Roman CYR" w:hAnsi="Times New Roman CYR" w:cs="Times New Roman CYR"/>
          <w:sz w:val="28"/>
          <w:szCs w:val="28"/>
        </w:rPr>
        <w:t xml:space="preserve"> включает требования, основанные на более сложных видах деятельности, в том числе на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тексте на английском языке, делать краткие сообщения на английском языке.</w:t>
      </w:r>
    </w:p>
    <w:p w:rsidR="00851168" w:rsidRDefault="00851168" w:rsidP="00851168">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рубрике </w:t>
      </w:r>
      <w:r>
        <w:rPr>
          <w:rFonts w:ascii="Times New Roman CYR" w:hAnsi="Times New Roman CYR" w:cs="Times New Roman CYR"/>
          <w:b/>
          <w:bCs/>
          <w:i/>
          <w:iCs/>
          <w:sz w:val="28"/>
          <w:szCs w:val="28"/>
        </w:rPr>
        <w:t>«Использовать приобретенные знания и умения в практической деятельности и повседневной жизни»</w:t>
      </w:r>
      <w:r>
        <w:rPr>
          <w:rFonts w:ascii="Times New Roman CYR" w:hAnsi="Times New Roman CYR" w:cs="Times New Roman CYR"/>
          <w:sz w:val="28"/>
          <w:szCs w:val="28"/>
        </w:rPr>
        <w:t xml:space="preserve"> представлены требования, выходящие за рамки учебного процесса и нацеленные на решение разнообразных жизненных задач.</w:t>
      </w:r>
    </w:p>
    <w:p w:rsidR="00851168" w:rsidRDefault="00851168" w:rsidP="00851168">
      <w:pPr>
        <w:autoSpaceDE w:val="0"/>
        <w:autoSpaceDN w:val="0"/>
        <w:adjustRightInd w:val="0"/>
        <w:spacing w:after="0" w:line="240" w:lineRule="auto"/>
        <w:ind w:right="-427"/>
        <w:jc w:val="both"/>
        <w:rPr>
          <w:rFonts w:ascii="Times New Roman CYR" w:hAnsi="Times New Roman CYR" w:cs="Times New Roman CYR"/>
          <w:b/>
          <w:bCs/>
          <w:sz w:val="28"/>
          <w:szCs w:val="28"/>
        </w:rPr>
      </w:pPr>
    </w:p>
    <w:p w:rsidR="00BA66CF" w:rsidRDefault="00BA66CF" w:rsidP="00BA66CF">
      <w:pPr>
        <w:keepNext/>
        <w:keepLines/>
        <w:suppressLineNumbers/>
        <w:autoSpaceDE w:val="0"/>
        <w:autoSpaceDN w:val="0"/>
        <w:adjustRightInd w:val="0"/>
        <w:spacing w:before="100" w:after="10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Описание ценностных ориентиров содержания учебного предмета</w:t>
      </w:r>
    </w:p>
    <w:p w:rsidR="006C0E33" w:rsidRDefault="00BA66CF" w:rsidP="00BA66CF">
      <w:pPr>
        <w:jc w:val="both"/>
        <w:rPr>
          <w:b/>
          <w:sz w:val="36"/>
          <w:szCs w:val="36"/>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При изучении иностранного языка в средней школе стимулируется общее речевое развитие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знакомство с образцами детского зарубежного фольклора; вырабатывается дружелюбное отношение и толерантность к представителям других стран и их культуре</w:t>
      </w:r>
      <w:proofErr w:type="gramEnd"/>
    </w:p>
    <w:p w:rsidR="00BA66CF" w:rsidRDefault="00BA66CF" w:rsidP="006C0E33">
      <w:pPr>
        <w:jc w:val="center"/>
        <w:rPr>
          <w:b/>
          <w:sz w:val="36"/>
          <w:szCs w:val="36"/>
        </w:rPr>
      </w:pPr>
    </w:p>
    <w:p w:rsidR="00BA66CF" w:rsidRDefault="00BA66CF" w:rsidP="00BA66CF">
      <w:pPr>
        <w:widowControl w:val="0"/>
        <w:autoSpaceDE w:val="0"/>
        <w:autoSpaceDN w:val="0"/>
        <w:adjustRightInd w:val="0"/>
        <w:spacing w:after="0" w:line="240" w:lineRule="auto"/>
        <w:ind w:firstLine="720"/>
        <w:jc w:val="both"/>
        <w:rPr>
          <w:rFonts w:ascii="Times New Roman CYR" w:hAnsi="Times New Roman CYR" w:cs="Times New Roman CYR"/>
          <w:b/>
          <w:sz w:val="28"/>
          <w:szCs w:val="28"/>
        </w:rPr>
      </w:pPr>
      <w:r w:rsidRPr="004D7BD5">
        <w:rPr>
          <w:rFonts w:ascii="Times New Roman CYR" w:hAnsi="Times New Roman CYR" w:cs="Times New Roman CYR"/>
          <w:b/>
          <w:sz w:val="28"/>
          <w:szCs w:val="28"/>
        </w:rPr>
        <w:t>Обоснование актуальности программы.</w:t>
      </w:r>
    </w:p>
    <w:p w:rsidR="00BA66CF" w:rsidRDefault="00BA66CF" w:rsidP="00BA66CF">
      <w:pPr>
        <w:widowControl w:val="0"/>
        <w:autoSpaceDE w:val="0"/>
        <w:autoSpaceDN w:val="0"/>
        <w:adjustRightInd w:val="0"/>
        <w:spacing w:after="0" w:line="240" w:lineRule="auto"/>
        <w:jc w:val="both"/>
        <w:rPr>
          <w:rFonts w:ascii="Times New Roman CYR" w:hAnsi="Times New Roman CYR" w:cs="Times New Roman CYR"/>
          <w:b/>
          <w:sz w:val="28"/>
          <w:szCs w:val="28"/>
        </w:rPr>
      </w:pPr>
      <w:r>
        <w:rPr>
          <w:rFonts w:ascii="Times New Roman CYR" w:hAnsi="Times New Roman CYR" w:cs="Times New Roman CYR"/>
          <w:sz w:val="28"/>
          <w:szCs w:val="28"/>
        </w:rPr>
        <w:lastRenderedPageBreak/>
        <w:t xml:space="preserve">Политические и </w:t>
      </w:r>
      <w:proofErr w:type="spellStart"/>
      <w:r>
        <w:rPr>
          <w:rFonts w:ascii="Times New Roman CYR" w:hAnsi="Times New Roman CYR" w:cs="Times New Roman CYR"/>
          <w:sz w:val="28"/>
          <w:szCs w:val="28"/>
        </w:rPr>
        <w:t>социокультурные</w:t>
      </w:r>
      <w:proofErr w:type="spellEnd"/>
      <w:r>
        <w:rPr>
          <w:rFonts w:ascii="Times New Roman CYR" w:hAnsi="Times New Roman CYR" w:cs="Times New Roman CYR"/>
          <w:sz w:val="28"/>
          <w:szCs w:val="28"/>
        </w:rPr>
        <w:t xml:space="preserve"> реалии конца XX  и начала XXI  века обусловили и открыли новые перспективы в культурном и коммуникативном образовании россиян, для которых стало реальностью опосредованное и или непосредственное межкультурное общение. Эффективное обучение иностранным языкам в школе приобретает на сегодняшний день особую актуальность в связи с процессами интеграции в современном мире. Какой бы род занятий не выбрал ученик в будущем для себя, незнание иностранного может существенно обеднить его образовательные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 Каждый новый этап в развитии общества, в развитии научных знаний и потребностей практики, изменения в социальном заказе с неизбежностью приводят к пересмотру программ, к</w:t>
      </w:r>
      <w:r>
        <w:rPr>
          <w:rFonts w:ascii="Times New Roman CYR" w:hAnsi="Times New Roman CYR" w:cs="Times New Roman CYR"/>
          <w:b/>
          <w:sz w:val="28"/>
          <w:szCs w:val="28"/>
        </w:rPr>
        <w:t xml:space="preserve"> </w:t>
      </w:r>
      <w:r>
        <w:rPr>
          <w:rFonts w:ascii="Times New Roman CYR" w:hAnsi="Times New Roman CYR" w:cs="Times New Roman CYR"/>
          <w:sz w:val="28"/>
          <w:szCs w:val="28"/>
        </w:rPr>
        <w:t>необходимости  их совершенствования. Отражая в сжатом виде современную научно обоснованную концепцию обучения английскому,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английскому языку.</w:t>
      </w:r>
    </w:p>
    <w:p w:rsidR="00BA66CF" w:rsidRDefault="00BA66CF" w:rsidP="006C0E33">
      <w:pPr>
        <w:jc w:val="center"/>
        <w:rPr>
          <w:b/>
          <w:sz w:val="36"/>
          <w:szCs w:val="36"/>
        </w:rPr>
      </w:pPr>
    </w:p>
    <w:p w:rsidR="00FE40B1" w:rsidRDefault="00FE40B1" w:rsidP="006C0E33">
      <w:pPr>
        <w:jc w:val="center"/>
        <w:rPr>
          <w:b/>
          <w:sz w:val="36"/>
          <w:szCs w:val="36"/>
        </w:rPr>
      </w:pPr>
      <w:r>
        <w:rPr>
          <w:b/>
          <w:sz w:val="36"/>
          <w:szCs w:val="36"/>
        </w:rPr>
        <w:t>Раздел3</w:t>
      </w:r>
    </w:p>
    <w:p w:rsidR="00FE40B1" w:rsidRDefault="00FE40B1" w:rsidP="006C0E33">
      <w:pPr>
        <w:jc w:val="center"/>
        <w:rPr>
          <w:b/>
          <w:sz w:val="36"/>
          <w:szCs w:val="36"/>
        </w:rPr>
      </w:pPr>
      <w:r>
        <w:rPr>
          <w:b/>
          <w:sz w:val="36"/>
          <w:szCs w:val="36"/>
        </w:rPr>
        <w:t>Место учебного предмета в учебном плане</w:t>
      </w:r>
    </w:p>
    <w:p w:rsidR="00FE40B1" w:rsidRPr="009C6C00" w:rsidRDefault="00FE40B1" w:rsidP="00FE40B1">
      <w:pPr>
        <w:shd w:val="clear" w:color="auto" w:fill="FFFFFF"/>
        <w:spacing w:line="240" w:lineRule="auto"/>
        <w:ind w:left="708" w:firstLine="708"/>
        <w:jc w:val="both"/>
        <w:rPr>
          <w:rFonts w:ascii="Times New Roman" w:hAnsi="Times New Roman" w:cs="Times New Roman"/>
          <w:b/>
          <w:color w:val="000000"/>
          <w:spacing w:val="4"/>
          <w:sz w:val="28"/>
          <w:szCs w:val="28"/>
        </w:rPr>
      </w:pPr>
      <w:r w:rsidRPr="009C6C00">
        <w:rPr>
          <w:rFonts w:ascii="Times New Roman" w:hAnsi="Times New Roman" w:cs="Times New Roman"/>
          <w:b/>
          <w:sz w:val="28"/>
          <w:szCs w:val="28"/>
        </w:rPr>
        <w:t xml:space="preserve">Место предмета на конкретной ступени обучения </w:t>
      </w:r>
    </w:p>
    <w:p w:rsidR="00FE40B1" w:rsidRPr="00420E27" w:rsidRDefault="00FE40B1" w:rsidP="00FE40B1">
      <w:pPr>
        <w:spacing w:line="240" w:lineRule="auto"/>
        <w:ind w:left="-283" w:right="-397"/>
        <w:jc w:val="both"/>
        <w:rPr>
          <w:rStyle w:val="FontStyle31"/>
        </w:rPr>
      </w:pPr>
      <w:r w:rsidRPr="00420E27">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204 часа для обязательного изучения учебного  предмета «Английский язык» на этапе полного среднего образования из расчета 3  учебных часов в неделю при 34 недельном учебном годе по 102 часа в год в 10-11 классах. При этом предусмотрено по 4 контрольные  работы в каждом классе в течение года</w:t>
      </w:r>
      <w:r>
        <w:rPr>
          <w:rFonts w:ascii="Times New Roman" w:hAnsi="Times New Roman" w:cs="Times New Roman"/>
          <w:sz w:val="28"/>
          <w:szCs w:val="28"/>
        </w:rPr>
        <w:t xml:space="preserve"> по четырём видам речевой деятельности. </w:t>
      </w:r>
    </w:p>
    <w:p w:rsidR="00FE40B1" w:rsidRDefault="00FE40B1" w:rsidP="006C0E33">
      <w:pPr>
        <w:jc w:val="center"/>
        <w:rPr>
          <w:b/>
          <w:sz w:val="36"/>
          <w:szCs w:val="36"/>
        </w:rPr>
      </w:pPr>
    </w:p>
    <w:p w:rsidR="00A71B2B" w:rsidRDefault="00A71B2B" w:rsidP="00A71B2B">
      <w:pPr>
        <w:jc w:val="both"/>
        <w:rPr>
          <w:b/>
          <w:sz w:val="28"/>
          <w:szCs w:val="28"/>
        </w:rPr>
      </w:pPr>
      <w:r w:rsidRPr="00A71B2B">
        <w:rPr>
          <w:b/>
          <w:sz w:val="28"/>
          <w:szCs w:val="28"/>
        </w:rPr>
        <w:t xml:space="preserve">Класс </w:t>
      </w:r>
      <w:r>
        <w:rPr>
          <w:b/>
          <w:sz w:val="28"/>
          <w:szCs w:val="28"/>
        </w:rPr>
        <w:t xml:space="preserve"> 10 «А», 10 «Б»</w:t>
      </w:r>
    </w:p>
    <w:p w:rsidR="00AA0F6A" w:rsidRDefault="00AA0F6A" w:rsidP="00A71B2B">
      <w:pPr>
        <w:jc w:val="both"/>
        <w:rPr>
          <w:b/>
          <w:sz w:val="28"/>
          <w:szCs w:val="28"/>
        </w:rPr>
      </w:pPr>
    </w:p>
    <w:p w:rsidR="00AA0F6A" w:rsidRDefault="00DA0D4E" w:rsidP="00AA0F6A">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DA0D4E" w:rsidRDefault="00DA0D4E" w:rsidP="00DA0D4E">
      <w:pPr>
        <w:autoSpaceDE w:val="0"/>
        <w:autoSpaceDN w:val="0"/>
        <w:adjustRightInd w:val="0"/>
        <w:spacing w:after="0" w:line="240" w:lineRule="auto"/>
        <w:ind w:left="-1" w:right="-285"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AA0F6A" w:rsidRDefault="00AA0F6A" w:rsidP="006C0E33">
      <w:pPr>
        <w:jc w:val="center"/>
        <w:rPr>
          <w:rFonts w:ascii="Times New Roman CYR" w:hAnsi="Times New Roman CYR" w:cs="Times New Roman CYR"/>
          <w:sz w:val="28"/>
          <w:szCs w:val="28"/>
        </w:rPr>
      </w:pPr>
    </w:p>
    <w:p w:rsidR="00AA0F6A" w:rsidRDefault="00AA0F6A" w:rsidP="006C0E33">
      <w:pPr>
        <w:jc w:val="center"/>
        <w:rPr>
          <w:rFonts w:ascii="Times New Roman CYR" w:hAnsi="Times New Roman CYR" w:cs="Times New Roman CYR"/>
          <w:sz w:val="28"/>
          <w:szCs w:val="28"/>
        </w:rPr>
      </w:pPr>
    </w:p>
    <w:p w:rsidR="00FE40B1" w:rsidRDefault="00DA0D4E" w:rsidP="006C0E33">
      <w:pPr>
        <w:jc w:val="center"/>
        <w:rPr>
          <w:b/>
          <w:sz w:val="36"/>
          <w:szCs w:val="36"/>
        </w:rPr>
      </w:pPr>
      <w:r>
        <w:rPr>
          <w:b/>
          <w:sz w:val="36"/>
          <w:szCs w:val="36"/>
        </w:rPr>
        <w:lastRenderedPageBreak/>
        <w:t>Раздел 4</w:t>
      </w:r>
    </w:p>
    <w:p w:rsidR="00DA0D4E" w:rsidRDefault="00DA0D4E" w:rsidP="006C0E33">
      <w:pPr>
        <w:jc w:val="center"/>
        <w:rPr>
          <w:b/>
          <w:sz w:val="36"/>
          <w:szCs w:val="36"/>
        </w:rPr>
      </w:pPr>
      <w:r>
        <w:rPr>
          <w:b/>
          <w:sz w:val="36"/>
          <w:szCs w:val="36"/>
        </w:rPr>
        <w:t>Содержание учебного предмета</w:t>
      </w:r>
    </w:p>
    <w:p w:rsidR="00DA0D4E" w:rsidRDefault="00DA0D4E" w:rsidP="00DA0D4E">
      <w:pPr>
        <w:autoSpaceDE w:val="0"/>
        <w:autoSpaceDN w:val="0"/>
        <w:adjustRightInd w:val="0"/>
        <w:spacing w:after="60" w:line="240" w:lineRule="auto"/>
        <w:ind w:left="-709" w:right="-285"/>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Предметное содержание речи</w:t>
      </w:r>
    </w:p>
    <w:p w:rsidR="00DA0D4E" w:rsidRDefault="00DA0D4E" w:rsidP="00DA0D4E">
      <w:pPr>
        <w:autoSpaceDE w:val="0"/>
        <w:autoSpaceDN w:val="0"/>
        <w:adjustRightInd w:val="0"/>
        <w:spacing w:after="0" w:line="240" w:lineRule="auto"/>
        <w:ind w:left="-709" w:right="-285" w:firstLine="705"/>
        <w:jc w:val="both"/>
        <w:rPr>
          <w:rFonts w:ascii="Times New Roman CYR" w:hAnsi="Times New Roman CYR" w:cs="Times New Roman CYR"/>
          <w:sz w:val="28"/>
          <w:szCs w:val="28"/>
        </w:rPr>
      </w:pPr>
      <w:r>
        <w:rPr>
          <w:rFonts w:ascii="Times New Roman CYR" w:hAnsi="Times New Roman CYR" w:cs="Times New Roman CYR"/>
          <w:b/>
          <w:bCs/>
          <w:sz w:val="28"/>
          <w:szCs w:val="28"/>
        </w:rPr>
        <w:t>Социально-бытовая сфера.</w:t>
      </w:r>
      <w:r>
        <w:rPr>
          <w:rFonts w:ascii="Times New Roman CYR" w:hAnsi="Times New Roman CYR" w:cs="Times New Roman CYR"/>
          <w:sz w:val="28"/>
          <w:szCs w:val="28"/>
        </w:rPr>
        <w:t xml:space="preserve"> Социальное обеспечение, здоровье и забота о нем, самочувствие, медицинские услуги. </w:t>
      </w:r>
    </w:p>
    <w:p w:rsidR="00DA0D4E" w:rsidRDefault="00DA0D4E" w:rsidP="00DA0D4E">
      <w:pPr>
        <w:autoSpaceDE w:val="0"/>
        <w:autoSpaceDN w:val="0"/>
        <w:adjustRightInd w:val="0"/>
        <w:spacing w:after="0" w:line="240" w:lineRule="auto"/>
        <w:ind w:left="-709" w:right="-285" w:firstLine="705"/>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Социокультурная</w:t>
      </w:r>
      <w:proofErr w:type="spellEnd"/>
      <w:r>
        <w:rPr>
          <w:rFonts w:ascii="Times New Roman CYR" w:hAnsi="Times New Roman CYR" w:cs="Times New Roman CYR"/>
          <w:b/>
          <w:bCs/>
          <w:sz w:val="28"/>
          <w:szCs w:val="28"/>
        </w:rPr>
        <w:t xml:space="preserve"> сфера</w:t>
      </w:r>
      <w:r>
        <w:rPr>
          <w:rFonts w:ascii="Times New Roman CYR" w:hAnsi="Times New Roman CYR" w:cs="Times New Roman CYR"/>
          <w:i/>
          <w:iCs/>
          <w:sz w:val="28"/>
          <w:szCs w:val="28"/>
        </w:rPr>
        <w:t>.</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Молодежь в современном обществе. Положение и права молодежи в современном обществе, проблемы молодежной субкультуры, кино и театр, межличностные отношения с друзьями и знакомыми.  Страна/страны изучаемого языка. Государственное устройство. Географическое положение и его влияние на образ жизни и формирование некоторых черт национального характера, вклад представителей англоязычных стран в и мировую культуру и в  научно-технический прогресс.</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b/>
          <w:bCs/>
          <w:sz w:val="28"/>
          <w:szCs w:val="28"/>
        </w:rPr>
        <w:t>Содержание</w:t>
      </w:r>
      <w:r>
        <w:rPr>
          <w:rFonts w:ascii="Times New Roman CYR" w:hAnsi="Times New Roman CYR" w:cs="Times New Roman CYR"/>
          <w:sz w:val="28"/>
          <w:szCs w:val="28"/>
        </w:rPr>
        <w:t xml:space="preserve"> каждой темы с описанием и обоснованием приемов, методов и форм педагогической деятельности </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Организация учебного процесса при коммуникативном обучении носит цикличный характер. Это означает, что процесс обучения разбит на циклы, в каждом из которых усваивается определенный объем речевого материала.</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В каждом цикле содержатся цели - собственно учебные, познавательные, развивающие и воспитательные.</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Как указывалось ранее, весь материал </w:t>
      </w:r>
      <w:proofErr w:type="gramStart"/>
      <w:r>
        <w:rPr>
          <w:rFonts w:ascii="Times New Roman CYR" w:hAnsi="Times New Roman CYR" w:cs="Times New Roman CYR"/>
          <w:sz w:val="28"/>
          <w:szCs w:val="28"/>
        </w:rPr>
        <w:t>данного</w:t>
      </w:r>
      <w:proofErr w:type="gramEnd"/>
      <w:r>
        <w:rPr>
          <w:rFonts w:ascii="Times New Roman CYR" w:hAnsi="Times New Roman CYR" w:cs="Times New Roman CYR"/>
          <w:sz w:val="28"/>
          <w:szCs w:val="28"/>
        </w:rPr>
        <w:t xml:space="preserve"> УМК организован в семь циклов. (10-11 </w:t>
      </w:r>
      <w:proofErr w:type="spellStart"/>
      <w:r>
        <w:rPr>
          <w:rFonts w:ascii="Times New Roman CYR" w:hAnsi="Times New Roman CYR" w:cs="Times New Roman CYR"/>
          <w:sz w:val="28"/>
          <w:szCs w:val="28"/>
        </w:rPr>
        <w:t>кл</w:t>
      </w:r>
      <w:proofErr w:type="spellEnd"/>
      <w:r>
        <w:rPr>
          <w:rFonts w:ascii="Times New Roman CYR" w:hAnsi="Times New Roman CYR" w:cs="Times New Roman CYR"/>
          <w:sz w:val="28"/>
          <w:szCs w:val="28"/>
        </w:rPr>
        <w:t>.) Структура всех циклов одинакова и состоит из трех этапов.</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ПЕРВЫЙ ЭТАП охватывает первые три раздела цикла и направлен на формирование  лексических и грамматических навыков как рецептивного, так и продуктивного характера.</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ВТОРОЙ ЭТАП включает четвертый раздел цикла. Его цель – совершенствование речевых навыков на основе разговорных текстов проблемно-заостренного характера.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 Совершенствование навыков происходит на основе целенаправленного и управляемого комбинирования и трансформации материала, усвоенного на первом этапе.</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ТРЕТИЙ ЭТАП включает в себя пятый и шестой разделы цикла и разделы цикла и обеспечивает развитие умения общаться в  целом. На материале пятого раздела происходит обучение диалогической форме общения. Шестой раздел посвящен работе над собственным творческим проектом и умением представить его в адекватной и интересной форме.</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r>
        <w:rPr>
          <w:rFonts w:ascii="Times New Roman CYR" w:hAnsi="Times New Roman CYR" w:cs="Times New Roman CYR"/>
          <w:sz w:val="28"/>
          <w:szCs w:val="28"/>
        </w:rPr>
        <w:tab/>
        <w:t>Ниже приводятся поурочные рекомендации к каждому из семи циклов УМК. Их главная цель состоит в том, чтобы помочь учителю адаптировать учебный материал к особенностям конкретного класса и условиям обучения (количество часов в неделю, отводимых на изучение английского языка).</w:t>
      </w:r>
    </w:p>
    <w:p w:rsidR="00DA0D4E" w:rsidRDefault="00DA0D4E" w:rsidP="00DA0D4E">
      <w:pPr>
        <w:autoSpaceDE w:val="0"/>
        <w:autoSpaceDN w:val="0"/>
        <w:adjustRightInd w:val="0"/>
        <w:spacing w:after="0" w:line="240" w:lineRule="auto"/>
        <w:ind w:left="-709" w:right="-285"/>
        <w:jc w:val="both"/>
        <w:rPr>
          <w:rFonts w:ascii="Times New Roman CYR" w:hAnsi="Times New Roman CYR" w:cs="Times New Roman CYR"/>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r w:rsidRPr="00117DB9">
        <w:rPr>
          <w:rFonts w:ascii="Times New Roman CYR" w:hAnsi="Times New Roman CYR" w:cs="Times New Roman CYR"/>
          <w:b/>
          <w:bCs/>
          <w:sz w:val="28"/>
          <w:szCs w:val="28"/>
          <w:lang w:val="en-US"/>
        </w:rPr>
        <w:lastRenderedPageBreak/>
        <w:t>UNIT 1.HOW DIFFERENT THE WORLD IS!</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sidRPr="00117DB9">
        <w:rPr>
          <w:rFonts w:ascii="Times New Roman CYR" w:hAnsi="Times New Roman CYR" w:cs="Times New Roman CYR"/>
          <w:sz w:val="28"/>
          <w:szCs w:val="28"/>
          <w:lang w:val="en-US"/>
        </w:rPr>
        <w:tab/>
      </w:r>
      <w:r>
        <w:rPr>
          <w:rFonts w:ascii="Times New Roman CYR" w:hAnsi="Times New Roman CYR" w:cs="Times New Roman CYR"/>
          <w:sz w:val="28"/>
          <w:szCs w:val="28"/>
        </w:rPr>
        <w:t>Данный цикл реализует следующие задачи обучения иноязычной культуре.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В познавательном (культурологическом) аспекте учащиеся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 Географические сведения об этих странах подаются в ракурсе их влияния на образ жизни людей, особенности становления национального характера. Сравнения географического положения, образа жизни в англоязычных странах со своей страной способствует более глубокому осознанию учащимися родной культуры.</w:t>
      </w:r>
      <w:r>
        <w:rPr>
          <w:rFonts w:ascii="Times New Roman CYR" w:hAnsi="Times New Roman CYR" w:cs="Times New Roman CYR"/>
          <w:sz w:val="28"/>
          <w:szCs w:val="28"/>
        </w:rPr>
        <w:tab/>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говорении формируются лексические навыки по теме </w:t>
      </w:r>
      <w:proofErr w:type="spellStart"/>
      <w:r>
        <w:rPr>
          <w:rFonts w:ascii="Times New Roman CYR" w:hAnsi="Times New Roman CYR" w:cs="Times New Roman CYR"/>
          <w:sz w:val="28"/>
          <w:szCs w:val="28"/>
        </w:rPr>
        <w:t>Geographical</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position</w:t>
      </w:r>
      <w:proofErr w:type="spellEnd"/>
      <w:r>
        <w:rPr>
          <w:rFonts w:ascii="Times New Roman CYR" w:hAnsi="Times New Roman CYR" w:cs="Times New Roman CYR"/>
          <w:sz w:val="28"/>
          <w:szCs w:val="28"/>
        </w:rPr>
        <w:t>(25 ЛЕ). Формируются и совершенствуются грамматические навыки употребления в речи косвенного вопроса, а также сложноподчиненных предложений с придаточными предложениями причины и следствия. Развивается умение запрашивать информацию в различных формах в зависимости от ситуации общения;</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 в чтении объектами обучения являются ЛЕ по темам </w:t>
      </w:r>
      <w:proofErr w:type="spellStart"/>
      <w:r>
        <w:rPr>
          <w:rFonts w:ascii="Times New Roman CYR" w:hAnsi="Times New Roman CYR" w:cs="Times New Roman CYR"/>
          <w:sz w:val="28"/>
          <w:szCs w:val="28"/>
        </w:rPr>
        <w:t>Geographical</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position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National</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character</w:t>
      </w:r>
      <w:proofErr w:type="spellEnd"/>
      <w:r>
        <w:rPr>
          <w:rFonts w:ascii="Times New Roman CYR" w:hAnsi="Times New Roman CYR" w:cs="Times New Roman CYR"/>
          <w:sz w:val="28"/>
          <w:szCs w:val="28"/>
        </w:rPr>
        <w:t xml:space="preserve"> (69 ЛЕ), грамматические навыки (структура сложноподчиненных предложений с придаточными причины и следствия).</w:t>
      </w:r>
      <w:proofErr w:type="gramEnd"/>
      <w:r>
        <w:rPr>
          <w:rFonts w:ascii="Times New Roman CYR" w:hAnsi="Times New Roman CYR" w:cs="Times New Roman CYR"/>
          <w:sz w:val="28"/>
          <w:szCs w:val="28"/>
        </w:rPr>
        <w:t xml:space="preserve"> Ведется работа над повышением скорости чтения. Развивается умение догадываться о значении незнакомых слов по дефиниции, словообразовательным элементам и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умение понимать речь в </w:t>
      </w:r>
      <w:proofErr w:type="spellStart"/>
      <w:r>
        <w:rPr>
          <w:rFonts w:ascii="Times New Roman CYR" w:hAnsi="Times New Roman CYR" w:cs="Times New Roman CYR"/>
          <w:sz w:val="28"/>
          <w:szCs w:val="28"/>
        </w:rPr>
        <w:t>фонозаписи</w:t>
      </w:r>
      <w:proofErr w:type="spellEnd"/>
      <w:r>
        <w:rPr>
          <w:rFonts w:ascii="Times New Roman CYR" w:hAnsi="Times New Roman CYR" w:cs="Times New Roman CYR"/>
          <w:sz w:val="28"/>
          <w:szCs w:val="28"/>
        </w:rPr>
        <w:t>, умение понять основную идею, общее содержание текста;</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письме развиваются умения: умение выписать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прочитанного то, что необходимо,  умение заполнять официальные документы.</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к осуществлению репродуктивных и продуктивных речевых действий, к выбору выражений, адекватных ситуации общения.</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Основной воспитательной задачей цикла является формирование потребности и способности понимать чужие точки зрения на гуманитарные проблемы, понимать особенности образа жизни и причины возникновения стереотипов о людях англоязычных стран и своей страны, формирование чувства гордости за свою страну, родную культуру.</w:t>
      </w:r>
    </w:p>
    <w:p w:rsidR="00DA0D4E" w:rsidRDefault="00DA0D4E" w:rsidP="00DA0D4E">
      <w:pPr>
        <w:autoSpaceDE w:val="0"/>
        <w:autoSpaceDN w:val="0"/>
        <w:adjustRightInd w:val="0"/>
        <w:spacing w:after="0" w:line="240" w:lineRule="auto"/>
        <w:ind w:right="-427"/>
        <w:jc w:val="both"/>
        <w:rPr>
          <w:rFonts w:ascii="Times New Roman CYR" w:hAnsi="Times New Roman CYR" w:cs="Times New Roman CYR"/>
          <w:b/>
          <w:bCs/>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rPr>
        <w:t xml:space="preserve">   </w:t>
      </w:r>
      <w:proofErr w:type="gramStart"/>
      <w:r w:rsidRPr="00117DB9">
        <w:rPr>
          <w:rFonts w:ascii="Times New Roman CYR" w:hAnsi="Times New Roman CYR" w:cs="Times New Roman CYR"/>
          <w:b/>
          <w:bCs/>
          <w:sz w:val="28"/>
          <w:szCs w:val="28"/>
          <w:lang w:val="en-US"/>
        </w:rPr>
        <w:t>Unit 2.</w:t>
      </w:r>
      <w:proofErr w:type="gramEnd"/>
      <w:r w:rsidRPr="00117DB9">
        <w:rPr>
          <w:rFonts w:ascii="Times New Roman CYR" w:hAnsi="Times New Roman CYR" w:cs="Times New Roman CYR"/>
          <w:b/>
          <w:bCs/>
          <w:sz w:val="28"/>
          <w:szCs w:val="28"/>
          <w:lang w:val="en-US"/>
        </w:rPr>
        <w:t xml:space="preserve"> </w:t>
      </w:r>
      <w:proofErr w:type="gramStart"/>
      <w:r w:rsidRPr="00117DB9">
        <w:rPr>
          <w:rFonts w:ascii="Times New Roman CYR" w:hAnsi="Times New Roman CYR" w:cs="Times New Roman CYR"/>
          <w:b/>
          <w:bCs/>
          <w:sz w:val="28"/>
          <w:szCs w:val="28"/>
          <w:lang w:val="en-US"/>
        </w:rPr>
        <w:t>Western Democracies.</w:t>
      </w:r>
      <w:proofErr w:type="gramEnd"/>
      <w:r w:rsidRPr="00117DB9">
        <w:rPr>
          <w:rFonts w:ascii="Times New Roman CYR" w:hAnsi="Times New Roman CYR" w:cs="Times New Roman CYR"/>
          <w:b/>
          <w:bCs/>
          <w:sz w:val="28"/>
          <w:szCs w:val="28"/>
          <w:lang w:val="en-US"/>
        </w:rPr>
        <w:t xml:space="preserve"> Are they democratic?</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Данный цикл реализует следующие задачи обучения иноязычной культуре.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познавательном (культурологическом) аспекте учащиеся продолжают знакомиться с двумя образцами западных демократий: британской – конституционная монархия и парламентская демократия и американской – президентская/федеральная республика или конституционная демократия. При этом не ставится задача всеобъемлющего охвата всех сторон политического устройства этих стран, а делаются акценты на тех деталях, которые помогут учащимся понять </w:t>
      </w:r>
      <w:r>
        <w:rPr>
          <w:rFonts w:ascii="Times New Roman CYR" w:hAnsi="Times New Roman CYR" w:cs="Times New Roman CYR"/>
          <w:sz w:val="28"/>
          <w:szCs w:val="28"/>
        </w:rPr>
        <w:lastRenderedPageBreak/>
        <w:t>суть демократического устройства государств. Учащиеся также знакомятся с основами политического устройства РФ.</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говорение формируются лексические навыки по данной теме (73 ЛЕ). Формируются и совершенствуются грамматические навыки употребления в речи модального глагола </w:t>
      </w:r>
      <w:proofErr w:type="spellStart"/>
      <w:r>
        <w:rPr>
          <w:rFonts w:ascii="Times New Roman CYR" w:hAnsi="Times New Roman CYR" w:cs="Times New Roman CYR"/>
          <w:sz w:val="28"/>
          <w:szCs w:val="28"/>
        </w:rPr>
        <w:t>should</w:t>
      </w:r>
      <w:proofErr w:type="spellEnd"/>
      <w:r>
        <w:rPr>
          <w:rFonts w:ascii="Times New Roman CYR" w:hAnsi="Times New Roman CYR" w:cs="Times New Roman CYR"/>
          <w:sz w:val="28"/>
          <w:szCs w:val="28"/>
        </w:rPr>
        <w:t>. Развивается умение (диалогическая речь) выражать удивление, восхищение, умение спросить собеседника, известен ли ему тот или иной факт;</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чтении объектами обучения являются ЛЕ по данной теме (113 ЛЕ), грамматические навыки употребления в речи модального глагола </w:t>
      </w:r>
      <w:proofErr w:type="spellStart"/>
      <w:r>
        <w:rPr>
          <w:rFonts w:ascii="Times New Roman CYR" w:hAnsi="Times New Roman CYR" w:cs="Times New Roman CYR"/>
          <w:sz w:val="28"/>
          <w:szCs w:val="28"/>
        </w:rPr>
        <w:t>shall</w:t>
      </w:r>
      <w:proofErr w:type="spellEnd"/>
      <w:r>
        <w:rPr>
          <w:rFonts w:ascii="Times New Roman CYR" w:hAnsi="Times New Roman CYR" w:cs="Times New Roman CYR"/>
          <w:sz w:val="28"/>
          <w:szCs w:val="28"/>
        </w:rPr>
        <w:t xml:space="preserve"> в официальных документах.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умение понимать речь в </w:t>
      </w:r>
      <w:proofErr w:type="spellStart"/>
      <w:r>
        <w:rPr>
          <w:rFonts w:ascii="Times New Roman CYR" w:hAnsi="Times New Roman CYR" w:cs="Times New Roman CYR"/>
          <w:sz w:val="28"/>
          <w:szCs w:val="28"/>
        </w:rPr>
        <w:t>фонозаписи</w:t>
      </w:r>
      <w:proofErr w:type="spellEnd"/>
      <w:r>
        <w:rPr>
          <w:rFonts w:ascii="Times New Roman CYR" w:hAnsi="Times New Roman CYR" w:cs="Times New Roman CYR"/>
          <w:sz w:val="28"/>
          <w:szCs w:val="28"/>
        </w:rPr>
        <w:t>, речь учителя,  умение понять основную идею и детали сказанного;</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письме развиваются умения: умение выписать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прочитанного то, что необходимо,  умение заполнять официальные документы.</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и способности к выбору выражений, адекватных ситуации общения к осуществлению репродуктивных и продуктивных речевых действий.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Основной воспитательной задачей цикла является научить понимать, что демократия и свобода – это не вседозволенность, а свобода действий в рамках закона, также необходимо помочь учащимся понять, каким должен быть политик в действительно демократическом государстве.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rPr>
      </w:pP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proofErr w:type="gramStart"/>
      <w:r w:rsidRPr="00117DB9">
        <w:rPr>
          <w:rFonts w:ascii="Times New Roman CYR" w:hAnsi="Times New Roman CYR" w:cs="Times New Roman CYR"/>
          <w:b/>
          <w:bCs/>
          <w:sz w:val="28"/>
          <w:szCs w:val="28"/>
          <w:lang w:val="en-US"/>
        </w:rPr>
        <w:t>Unit 3.</w:t>
      </w:r>
      <w:proofErr w:type="gramEnd"/>
      <w:r w:rsidRPr="00117DB9">
        <w:rPr>
          <w:rFonts w:ascii="Times New Roman CYR" w:hAnsi="Times New Roman CYR" w:cs="Times New Roman CYR"/>
          <w:b/>
          <w:bCs/>
          <w:sz w:val="28"/>
          <w:szCs w:val="28"/>
          <w:lang w:val="en-US"/>
        </w:rPr>
        <w:t xml:space="preserve"> What is hot with the young generation?</w:t>
      </w: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lang w:val="en-US"/>
        </w:rPr>
      </w:pP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Данный цикл реализует следующие задачи обучения иноязычной культуре.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В познавательном (культурологическом) аспекте учащиеся продолжают знакомиться с молодежными течениями различных направлений, популярными среди молодежи оказывающими влияние на молодое поколение, современными музыкальными направлениями.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говорение формируются лексические навыки по данной теме (24 ЛЕ). Формируются и совершенствуются грамматические навыки употребления в речи конструкций, используемых для выражения сравнения (союз </w:t>
      </w:r>
      <w:proofErr w:type="spellStart"/>
      <w:r>
        <w:rPr>
          <w:rFonts w:ascii="Times New Roman CYR" w:hAnsi="Times New Roman CYR" w:cs="Times New Roman CYR"/>
          <w:sz w:val="28"/>
          <w:szCs w:val="28"/>
        </w:rPr>
        <w:t>as</w:t>
      </w:r>
      <w:proofErr w:type="spellEnd"/>
      <w:r>
        <w:rPr>
          <w:rFonts w:ascii="Times New Roman CYR" w:hAnsi="Times New Roman CYR" w:cs="Times New Roman CYR"/>
          <w:sz w:val="28"/>
          <w:szCs w:val="28"/>
        </w:rPr>
        <w:t xml:space="preserve"> и предлог </w:t>
      </w:r>
      <w:proofErr w:type="spellStart"/>
      <w:r>
        <w:rPr>
          <w:rFonts w:ascii="Times New Roman CYR" w:hAnsi="Times New Roman CYR" w:cs="Times New Roman CYR"/>
          <w:sz w:val="28"/>
          <w:szCs w:val="28"/>
        </w:rPr>
        <w:t>like</w:t>
      </w:r>
      <w:proofErr w:type="spellEnd"/>
      <w:r>
        <w:rPr>
          <w:rFonts w:ascii="Times New Roman CYR" w:hAnsi="Times New Roman CYR" w:cs="Times New Roman CYR"/>
          <w:sz w:val="28"/>
          <w:szCs w:val="28"/>
        </w:rPr>
        <w:t>). Развивается умение использовать формальный (неформальный) стиль общения. Развивается умение  выражать речевую функцию нежелания делать что-либо и объяснять причину различным образом в зависимости от ситуации общения;</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чтении объектами обучения являются ЛЕ по данной теме (54 ЛЕ), грамматические навыки употребления в речи конструкций, используемых для выражения сравнения (союз </w:t>
      </w:r>
      <w:proofErr w:type="spellStart"/>
      <w:r>
        <w:rPr>
          <w:rFonts w:ascii="Times New Roman CYR" w:hAnsi="Times New Roman CYR" w:cs="Times New Roman CYR"/>
          <w:sz w:val="28"/>
          <w:szCs w:val="28"/>
        </w:rPr>
        <w:t>as</w:t>
      </w:r>
      <w:proofErr w:type="spellEnd"/>
      <w:r>
        <w:rPr>
          <w:rFonts w:ascii="Times New Roman CYR" w:hAnsi="Times New Roman CYR" w:cs="Times New Roman CYR"/>
          <w:sz w:val="28"/>
          <w:szCs w:val="28"/>
        </w:rPr>
        <w:t xml:space="preserve"> и предлог </w:t>
      </w:r>
      <w:proofErr w:type="spellStart"/>
      <w:r>
        <w:rPr>
          <w:rFonts w:ascii="Times New Roman CYR" w:hAnsi="Times New Roman CYR" w:cs="Times New Roman CYR"/>
          <w:sz w:val="28"/>
          <w:szCs w:val="28"/>
        </w:rPr>
        <w:t>like</w:t>
      </w:r>
      <w:proofErr w:type="spellEnd"/>
      <w:r>
        <w:rPr>
          <w:rFonts w:ascii="Times New Roman CYR" w:hAnsi="Times New Roman CYR" w:cs="Times New Roman CYR"/>
          <w:sz w:val="28"/>
          <w:szCs w:val="28"/>
        </w:rPr>
        <w:t xml:space="preserve">). Развивается умения: понимать содержание </w:t>
      </w:r>
      <w:r>
        <w:rPr>
          <w:rFonts w:ascii="Times New Roman CYR" w:hAnsi="Times New Roman CYR" w:cs="Times New Roman CYR"/>
          <w:sz w:val="28"/>
          <w:szCs w:val="28"/>
        </w:rPr>
        <w:lastRenderedPageBreak/>
        <w:t>сложноподчиненных и сложносочиненных предложений; правильно соотносить местоимения, наречия, эллипсы и т.д. со словами, которые они заменяю</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 xml:space="preserve"> характеризуют); определять связи ( отношения) между частями текста( внутри предложения) посредством лексических и грамматических средств( в том числе союзных слов, союзов и т.д.); определять внутреннюю организацию текста: хронологическая последовательность событий; предвосхищать содержание с помощью заголовков; определять атмосферу текста; догадываться о значении незнакомых слов по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умение понимать содержание простых предложений и уметь определять смысловые взаимоотношения между членами предложений; уметь ответить на вопросы: Что? Где? когда? Почему?..., если об этом прямо говорится в высказывании; выявлять имплицитн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скрытно) выраженную главную мысль.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в письме развиваются умения: излагать собственную точку зрения.</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антиципации содержания текста, к догадке, к логическому изложению содержания высказывания, к самооценке своих действий, к выбору выражений, адекватных ситуации общения к осуществлению репродуктивных и продуктивных речевых действий.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Основной воспитательной задачей цикла является формирование сознания собственного достоинства и уважительного отношения к достоинству людей, формирование потребности и способности понимать чужие точки зрения, достигать согласия и сотрудничать в условиях различия взглядов и убеждений.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proofErr w:type="gramStart"/>
      <w:r w:rsidRPr="00117DB9">
        <w:rPr>
          <w:rFonts w:ascii="Times New Roman CYR" w:hAnsi="Times New Roman CYR" w:cs="Times New Roman CYR"/>
          <w:b/>
          <w:bCs/>
          <w:sz w:val="28"/>
          <w:szCs w:val="28"/>
          <w:lang w:val="en-US"/>
        </w:rPr>
        <w:t>Unit 4.</w:t>
      </w:r>
      <w:proofErr w:type="gramEnd"/>
      <w:r w:rsidRPr="00117DB9">
        <w:rPr>
          <w:rFonts w:ascii="Times New Roman CYR" w:hAnsi="Times New Roman CYR" w:cs="Times New Roman CYR"/>
          <w:b/>
          <w:bCs/>
          <w:sz w:val="28"/>
          <w:szCs w:val="28"/>
          <w:lang w:val="en-US"/>
        </w:rPr>
        <w:t xml:space="preserve"> Is it easy to be young?</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Данный цикл реализует следующие задачи обучения иноязычной культуре.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познавательном (культурологическом) аспекте учащиеся продолжают знакомиться с жизнью своих зарубежных сверстников в Великобритании, США и Канаде. Они узнают о том, как социально – экономические, политические, личные права, провозглашенные Конвенцией ООН по правам детей, реализуются в разных странах, как подростки относятся </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своим</w:t>
      </w:r>
      <w:proofErr w:type="gramEnd"/>
      <w:r>
        <w:rPr>
          <w:rFonts w:ascii="Times New Roman CYR" w:hAnsi="Times New Roman CYR" w:cs="Times New Roman CYR"/>
          <w:sz w:val="28"/>
          <w:szCs w:val="28"/>
        </w:rPr>
        <w:t xml:space="preserve"> гражданским правами обязанностям, какие проблемы у них возникают, как относятся взрослые к проблемам молодежи.</w:t>
      </w:r>
      <w:r>
        <w:rPr>
          <w:rFonts w:ascii="Times New Roman CYR" w:hAnsi="Times New Roman CYR" w:cs="Times New Roman CYR"/>
          <w:sz w:val="28"/>
          <w:szCs w:val="28"/>
        </w:rPr>
        <w:tab/>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в говорение формируются лексические навыки по данной теме (22 ЛЕ). Формируются и совершенствуются грамматические навыки употребления в речи структуры сложного дополнения (</w:t>
      </w:r>
      <w:proofErr w:type="spellStart"/>
      <w:r>
        <w:rPr>
          <w:rFonts w:ascii="Times New Roman CYR" w:hAnsi="Times New Roman CYR" w:cs="Times New Roman CYR"/>
          <w:sz w:val="28"/>
          <w:szCs w:val="28"/>
        </w:rPr>
        <w:t>V+Objekt+</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Infinitive</w:t>
      </w:r>
      <w:proofErr w:type="spellEnd"/>
      <w:r>
        <w:rPr>
          <w:rFonts w:ascii="Times New Roman CYR" w:hAnsi="Times New Roman CYR" w:cs="Times New Roman CYR"/>
          <w:sz w:val="28"/>
          <w:szCs w:val="28"/>
        </w:rPr>
        <w:t xml:space="preserve">), утвердительных предложений в настоящем и прошедшем времени в косвенной речи. Развивается умение использовать формальный (неформальный) стиль общения. Развивается умение  выражать речевую функцию </w:t>
      </w:r>
      <w:proofErr w:type="spellStart"/>
      <w:r>
        <w:rPr>
          <w:rFonts w:ascii="Times New Roman CYR" w:hAnsi="Times New Roman CYR" w:cs="Times New Roman CYR"/>
          <w:sz w:val="28"/>
          <w:szCs w:val="28"/>
        </w:rPr>
        <w:t>complaining</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responding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complaint</w:t>
      </w:r>
      <w:proofErr w:type="spellEnd"/>
      <w:r>
        <w:rPr>
          <w:rFonts w:ascii="Times New Roman CYR" w:hAnsi="Times New Roman CYR" w:cs="Times New Roman CYR"/>
          <w:sz w:val="28"/>
          <w:szCs w:val="28"/>
        </w:rPr>
        <w:t xml:space="preserve">, умение </w:t>
      </w:r>
      <w:r>
        <w:rPr>
          <w:rFonts w:ascii="Times New Roman CYR" w:hAnsi="Times New Roman CYR" w:cs="Times New Roman CYR"/>
          <w:sz w:val="28"/>
          <w:szCs w:val="28"/>
        </w:rPr>
        <w:lastRenderedPageBreak/>
        <w:t xml:space="preserve">высказывать свою точку зрения, личное отношение к проблеме, аргументировать свое высказывание, умение определить и сформулировать собственные пути решения проблемы;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в чтении объектами обучения являются ЛЕ по данной теме (41 ЛЕ).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и дефинициям, умение понять основную идею текста и его детали, умение интерпретировать статистические таблицы и графическую наглядность, умение пользоваться словарем;</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умение понимать речь в </w:t>
      </w:r>
      <w:proofErr w:type="spellStart"/>
      <w:r>
        <w:rPr>
          <w:rFonts w:ascii="Times New Roman CYR" w:hAnsi="Times New Roman CYR" w:cs="Times New Roman CYR"/>
          <w:sz w:val="28"/>
          <w:szCs w:val="28"/>
        </w:rPr>
        <w:t>фонозаписи</w:t>
      </w:r>
      <w:proofErr w:type="spellEnd"/>
      <w:r>
        <w:rPr>
          <w:rFonts w:ascii="Times New Roman CYR" w:hAnsi="Times New Roman CYR" w:cs="Times New Roman CYR"/>
          <w:sz w:val="28"/>
          <w:szCs w:val="28"/>
        </w:rPr>
        <w:t>, умение понять основную идею, общее содержание текста;</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письме развиваются умения: делать выписки из прочитанного для построения собственного высказывания, умение делать краткие записи с однократного предъявления на </w:t>
      </w:r>
      <w:proofErr w:type="spellStart"/>
      <w:r>
        <w:rPr>
          <w:rFonts w:ascii="Times New Roman CYR" w:hAnsi="Times New Roman CYR" w:cs="Times New Roman CYR"/>
          <w:sz w:val="28"/>
          <w:szCs w:val="28"/>
        </w:rPr>
        <w:t>аудитивной</w:t>
      </w:r>
      <w:proofErr w:type="spellEnd"/>
      <w:r>
        <w:rPr>
          <w:rFonts w:ascii="Times New Roman CYR" w:hAnsi="Times New Roman CYR" w:cs="Times New Roman CYR"/>
          <w:sz w:val="28"/>
          <w:szCs w:val="28"/>
        </w:rPr>
        <w:t xml:space="preserve"> основе, умение выражать речевую функцию </w:t>
      </w:r>
      <w:proofErr w:type="spellStart"/>
      <w:r>
        <w:rPr>
          <w:rFonts w:ascii="Times New Roman CYR" w:hAnsi="Times New Roman CYR" w:cs="Times New Roman CYR"/>
          <w:sz w:val="28"/>
          <w:szCs w:val="28"/>
        </w:rPr>
        <w:t>complaining</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responding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complaint</w:t>
      </w:r>
      <w:proofErr w:type="spellEnd"/>
      <w:r>
        <w:rPr>
          <w:rFonts w:ascii="Times New Roman CYR" w:hAnsi="Times New Roman CYR" w:cs="Times New Roman CYR"/>
          <w:sz w:val="28"/>
          <w:szCs w:val="28"/>
        </w:rPr>
        <w:t xml:space="preserve"> в личном письме. </w:t>
      </w:r>
      <w:r>
        <w:rPr>
          <w:rFonts w:ascii="Times New Roman CYR" w:hAnsi="Times New Roman CYR" w:cs="Times New Roman CYR"/>
          <w:sz w:val="28"/>
          <w:szCs w:val="28"/>
        </w:rPr>
        <w:tab/>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w:t>
      </w:r>
      <w:proofErr w:type="gramStart"/>
      <w:r>
        <w:rPr>
          <w:rFonts w:ascii="Times New Roman CYR" w:hAnsi="Times New Roman CYR" w:cs="Times New Roman CYR"/>
          <w:sz w:val="28"/>
          <w:szCs w:val="28"/>
        </w:rPr>
        <w:t xml:space="preserve">Развитие способности к догадке, к логическому изложению содержания высказывания, к формулированию выводов из прочитанного, услышанного или сказанного, к переключению внимания в упражнениях в разных видах речевой деятельности, увеличение объема оперативного запоминания путем постепенного увеличения речевых единиц на </w:t>
      </w:r>
      <w:proofErr w:type="spellStart"/>
      <w:r>
        <w:rPr>
          <w:rFonts w:ascii="Times New Roman CYR" w:hAnsi="Times New Roman CYR" w:cs="Times New Roman CYR"/>
          <w:sz w:val="28"/>
          <w:szCs w:val="28"/>
        </w:rPr>
        <w:t>аудитивной</w:t>
      </w:r>
      <w:proofErr w:type="spellEnd"/>
      <w:r>
        <w:rPr>
          <w:rFonts w:ascii="Times New Roman CYR" w:hAnsi="Times New Roman CYR" w:cs="Times New Roman CYR"/>
          <w:sz w:val="28"/>
          <w:szCs w:val="28"/>
        </w:rPr>
        <w:t xml:space="preserve"> и зрительной основе, способность к осуществлению репродуктивных речевых действий (вызов слова, речевого образца, подстановка ЛЕ в речевой образец и т.д.), к</w:t>
      </w:r>
      <w:proofErr w:type="gramEnd"/>
      <w:r>
        <w:rPr>
          <w:rFonts w:ascii="Times New Roman CYR" w:hAnsi="Times New Roman CYR" w:cs="Times New Roman CYR"/>
          <w:sz w:val="28"/>
          <w:szCs w:val="28"/>
        </w:rPr>
        <w:t xml:space="preserve"> осуществлению  продуктивных речевых действий (конструирование речевых единиц разных уровней, трансформация, комбинирование и т.д</w:t>
      </w:r>
      <w:proofErr w:type="gramStart"/>
      <w:r>
        <w:rPr>
          <w:rFonts w:ascii="Times New Roman CYR" w:hAnsi="Times New Roman CYR" w:cs="Times New Roman CYR"/>
          <w:sz w:val="28"/>
          <w:szCs w:val="28"/>
        </w:rPr>
        <w:t>.)..</w:t>
      </w:r>
      <w:proofErr w:type="gramEnd"/>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Основной воспитательной задачей цикла является формирование у учащихся понятия гражданственности, что включает не только знание своих прав, но и осознание своих обязанностей по отношению к окружающим, государству, обществу, воспитание гражданской ответственности за свое поведение и поступки.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proofErr w:type="gramStart"/>
      <w:r w:rsidRPr="00117DB9">
        <w:rPr>
          <w:rFonts w:ascii="Times New Roman CYR" w:hAnsi="Times New Roman CYR" w:cs="Times New Roman CYR"/>
          <w:b/>
          <w:bCs/>
          <w:sz w:val="28"/>
          <w:szCs w:val="28"/>
          <w:lang w:val="en-US"/>
        </w:rPr>
        <w:t>Unit 5.</w:t>
      </w:r>
      <w:proofErr w:type="gramEnd"/>
      <w:r w:rsidRPr="00117DB9">
        <w:rPr>
          <w:rFonts w:ascii="Times New Roman CYR" w:hAnsi="Times New Roman CYR" w:cs="Times New Roman CYR"/>
          <w:b/>
          <w:bCs/>
          <w:sz w:val="28"/>
          <w:szCs w:val="28"/>
          <w:lang w:val="en-US"/>
        </w:rPr>
        <w:t xml:space="preserve"> Is the system of social welfare fair?</w:t>
      </w: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lang w:val="en-US"/>
        </w:rPr>
      </w:pP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sidRPr="00117DB9">
        <w:rPr>
          <w:rFonts w:ascii="Times New Roman CYR" w:hAnsi="Times New Roman CYR" w:cs="Times New Roman CYR"/>
          <w:sz w:val="28"/>
          <w:szCs w:val="28"/>
          <w:lang w:val="en-US"/>
        </w:rPr>
        <w:tab/>
      </w:r>
      <w:proofErr w:type="gramStart"/>
      <w:r>
        <w:rPr>
          <w:rFonts w:ascii="Times New Roman CYR" w:hAnsi="Times New Roman CYR" w:cs="Times New Roman CYR"/>
          <w:sz w:val="28"/>
          <w:szCs w:val="28"/>
        </w:rPr>
        <w:t>В познавательном (культурологическом) аспекте учащиеся знакомятся с некоторыми сторонами систем социального обеспечения населения в Великобритании и США и некоторых европейских стран, с проблемами систем здравоохранения Великобритании и США, с условиями жизни престарелых людей в Великобритании и ветеранов – инвалидов войны в Германии и России, с положением безработных, учащиеся знакомятся с понятием « государство всеобщего благосостояния», а также с различными точками зрения на</w:t>
      </w:r>
      <w:proofErr w:type="gramEnd"/>
      <w:r>
        <w:rPr>
          <w:rFonts w:ascii="Times New Roman CYR" w:hAnsi="Times New Roman CYR" w:cs="Times New Roman CYR"/>
          <w:sz w:val="28"/>
          <w:szCs w:val="28"/>
        </w:rPr>
        <w:t xml:space="preserve"> правомерность существования таких государств.</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 говорение формируются лексические навыки по данной теме (66 ЛЕ). Формируются и совершенствуются грамматические навыки употребления в речи союзов и предлогов(</w:t>
      </w:r>
      <w:proofErr w:type="spellStart"/>
      <w:r>
        <w:rPr>
          <w:rFonts w:ascii="Times New Roman CYR" w:hAnsi="Times New Roman CYR" w:cs="Times New Roman CYR"/>
          <w:sz w:val="28"/>
          <w:szCs w:val="28"/>
        </w:rPr>
        <w:t>while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whereas</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although</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despite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in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despite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of</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because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of</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субстантированных</w:t>
      </w:r>
      <w:proofErr w:type="spellEnd"/>
      <w:r>
        <w:rPr>
          <w:rFonts w:ascii="Times New Roman CYR" w:hAnsi="Times New Roman CYR" w:cs="Times New Roman CYR"/>
          <w:sz w:val="28"/>
          <w:szCs w:val="28"/>
        </w:rPr>
        <w:t xml:space="preserve"> прилагательных (</w:t>
      </w:r>
      <w:proofErr w:type="spellStart"/>
      <w:r>
        <w:rPr>
          <w:rFonts w:ascii="Times New Roman CYR" w:hAnsi="Times New Roman CYR" w:cs="Times New Roman CYR"/>
          <w:sz w:val="28"/>
          <w:szCs w:val="28"/>
        </w:rPr>
        <w:t>the+adjective</w:t>
      </w:r>
      <w:proofErr w:type="spellEnd"/>
      <w:r>
        <w:rPr>
          <w:rFonts w:ascii="Times New Roman CYR" w:hAnsi="Times New Roman CYR" w:cs="Times New Roman CYR"/>
          <w:sz w:val="28"/>
          <w:szCs w:val="28"/>
        </w:rPr>
        <w:t xml:space="preserve">). Развивается умение  выражать речевую функцию </w:t>
      </w:r>
      <w:proofErr w:type="spellStart"/>
      <w:r>
        <w:rPr>
          <w:rFonts w:ascii="Times New Roman CYR" w:hAnsi="Times New Roman CYR" w:cs="Times New Roman CYR"/>
          <w:sz w:val="28"/>
          <w:szCs w:val="28"/>
        </w:rPr>
        <w:t>trying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change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one’s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opinion</w:t>
      </w:r>
      <w:proofErr w:type="spellEnd"/>
      <w:r>
        <w:rPr>
          <w:rFonts w:ascii="Times New Roman CYR" w:hAnsi="Times New Roman CYR" w:cs="Times New Roman CYR"/>
          <w:sz w:val="28"/>
          <w:szCs w:val="28"/>
        </w:rPr>
        <w:t xml:space="preserve"> (попытка изменить точку зрения собеседника) с помощью разных структур в зависимости от ситуации;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чтении объектами обучения являются ЛЕ по данной теме (106 ЛЕ), грамматические навыки употребления в речи союзов и предлогов(</w:t>
      </w:r>
      <w:proofErr w:type="spellStart"/>
      <w:r>
        <w:rPr>
          <w:rFonts w:ascii="Times New Roman CYR" w:hAnsi="Times New Roman CYR" w:cs="Times New Roman CYR"/>
          <w:sz w:val="28"/>
          <w:szCs w:val="28"/>
        </w:rPr>
        <w:t>while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whereas</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although</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despite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in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despite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of</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because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of</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Продолжается работа над тремя видами чтения: чтение с целью понимания общего содержания, чтение с целью детального понимания текста (развитие умения догадываться о значении ЛЕ по контексту, по аналогии с родным языком,  умение отличать факты от мнений, умение извлекать из текста информацию о культуре страны изучаемого языка, умение интерпретировать информацию, развитие умения узнавать функции и стиль отдельных фраз в тексте, развитие</w:t>
      </w:r>
      <w:proofErr w:type="gramEnd"/>
      <w:r>
        <w:rPr>
          <w:rFonts w:ascii="Times New Roman CYR" w:hAnsi="Times New Roman CYR" w:cs="Times New Roman CYR"/>
          <w:sz w:val="28"/>
          <w:szCs w:val="28"/>
        </w:rPr>
        <w:t xml:space="preserve"> умения интерпретировать графики, рисунки и подписи к ним, происходит дальнейшее развитие умения пользоваться словарем)</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тение с целью извлечения конкретной информации, а также развитие умения переводить с английского на русский;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развитие умения </w:t>
      </w:r>
      <w:proofErr w:type="spellStart"/>
      <w:r>
        <w:rPr>
          <w:rFonts w:ascii="Times New Roman CYR" w:hAnsi="Times New Roman CYR" w:cs="Times New Roman CYR"/>
          <w:sz w:val="28"/>
          <w:szCs w:val="28"/>
        </w:rPr>
        <w:t>аудировать</w:t>
      </w:r>
      <w:proofErr w:type="spellEnd"/>
      <w:r>
        <w:rPr>
          <w:rFonts w:ascii="Times New Roman CYR" w:hAnsi="Times New Roman CYR" w:cs="Times New Roman CYR"/>
          <w:sz w:val="28"/>
          <w:szCs w:val="28"/>
        </w:rPr>
        <w:t xml:space="preserve">  с целью общего охвата содержания, а также с целью детального понимания и извлечения конкретной информации;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в письме развиваются умения: выписывать из текста запрашиваемую информацию, умение делать выводы и обобщения, а также краткий обзор полученной информации;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w:t>
      </w:r>
      <w:proofErr w:type="spellStart"/>
      <w:r>
        <w:rPr>
          <w:rFonts w:ascii="Times New Roman CYR" w:hAnsi="Times New Roman CYR" w:cs="Times New Roman CYR"/>
          <w:sz w:val="28"/>
          <w:szCs w:val="28"/>
        </w:rPr>
        <w:t>эмпатии</w:t>
      </w:r>
      <w:proofErr w:type="spellEnd"/>
      <w:r>
        <w:rPr>
          <w:rFonts w:ascii="Times New Roman CYR" w:hAnsi="Times New Roman CYR" w:cs="Times New Roman CYR"/>
          <w:sz w:val="28"/>
          <w:szCs w:val="28"/>
        </w:rPr>
        <w:t xml:space="preserve">, к выражению различных видов оценки общественных явлений и поступков отдельных личностей (героев художественных произведений), способности осуществлять рецептивные, репродуктивные и продуктивные речевые действия.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Основной воспитательной целью цикла является формирование у учащихся  гуманитарного мировоззрения – воспитание правового сознания, формирование потребности и способности понимать чужие точки зрения на социальные и гуманитарные проблемы,  воспитание чувства патриотизма, воспитание уважительного отношения к пожилым людям, воспитание чувства сострадания к людям, относящимся к категориям безработных, бездомных, инвалидов, людям, живущим за чертой бедности, и т.д.</w:t>
      </w:r>
      <w:proofErr w:type="gramEnd"/>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Представляя различные точки зрения на существо проблемы, </w:t>
      </w:r>
      <w:proofErr w:type="gramStart"/>
      <w:r>
        <w:rPr>
          <w:rFonts w:ascii="Times New Roman CYR" w:hAnsi="Times New Roman CYR" w:cs="Times New Roman CYR"/>
          <w:sz w:val="28"/>
          <w:szCs w:val="28"/>
        </w:rPr>
        <w:t>авторы</w:t>
      </w:r>
      <w:proofErr w:type="gramEnd"/>
      <w:r>
        <w:rPr>
          <w:rFonts w:ascii="Times New Roman CYR" w:hAnsi="Times New Roman CYR" w:cs="Times New Roman CYR"/>
          <w:sz w:val="28"/>
          <w:szCs w:val="28"/>
        </w:rPr>
        <w:t xml:space="preserve"> тем не менее пытаются убедить учащихся в необходимости существования социальной защиты граждан в любом цивилизованном обществе.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proofErr w:type="gramStart"/>
      <w:r w:rsidRPr="00117DB9">
        <w:rPr>
          <w:rFonts w:ascii="Times New Roman CYR" w:hAnsi="Times New Roman CYR" w:cs="Times New Roman CYR"/>
          <w:b/>
          <w:bCs/>
          <w:sz w:val="28"/>
          <w:szCs w:val="28"/>
          <w:lang w:val="en-US"/>
        </w:rPr>
        <w:t>Unit 6.</w:t>
      </w:r>
      <w:proofErr w:type="gramEnd"/>
      <w:r w:rsidRPr="00117DB9">
        <w:rPr>
          <w:rFonts w:ascii="Times New Roman CYR" w:hAnsi="Times New Roman CYR" w:cs="Times New Roman CYR"/>
          <w:b/>
          <w:bCs/>
          <w:sz w:val="28"/>
          <w:szCs w:val="28"/>
          <w:lang w:val="en-US"/>
        </w:rPr>
        <w:t xml:space="preserve"> What helps you to enjoy yourselves?</w:t>
      </w: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Данный цикл реализует следующие задачи обучения иноязычной культуре.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 xml:space="preserve">В познавательном (культурологическом) аспекте учащиеся продолжают знакомиться с историей развития кинематографа в Великобритании, США, Австралии и России; они узнают об известных актерах, режиссерах и продюсерах, знакомятся с американской системой классификации фильмов, а также узнают об истории развития театрального искусства в Англии, великих актерах театра16 века. Учащиеся слушают и читают отрывки из произведений британских писателей, газетные и журнальные статьи о кино, отрывок из пьесы;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говорение формируются лексические навыки по данной теме (37 ЛЕ). Формируются и совершенствуются грамматические навыки употребления в речи восклицательных предложений, эмфатических конструкций, наречий меры и степени. </w:t>
      </w:r>
      <w:proofErr w:type="gramStart"/>
      <w:r>
        <w:rPr>
          <w:rFonts w:ascii="Times New Roman CYR" w:hAnsi="Times New Roman CYR" w:cs="Times New Roman CYR"/>
          <w:sz w:val="28"/>
          <w:szCs w:val="28"/>
        </w:rPr>
        <w:t>Развивается умение  выражать речевую функцию запроса информации о том, что нравится или не нравится, и выражать свое отношение к просмотренному фильму, спектаклю, рассказать об увиденном и умение высказывать свое мнение в вежливой форме.</w:t>
      </w:r>
      <w:proofErr w:type="gramEnd"/>
      <w:r>
        <w:rPr>
          <w:rFonts w:ascii="Times New Roman CYR" w:hAnsi="Times New Roman CYR" w:cs="Times New Roman CYR"/>
          <w:sz w:val="28"/>
          <w:szCs w:val="28"/>
        </w:rPr>
        <w:t xml:space="preserve"> Развивается умение использовать формальный (неформальный) стиль общения.</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в чтении объектами обучения являются ЛЕ по данной теме (56ЛЕ), грамматические навыки употребления в речи восклицательных предложений, эмфатических конструкций, наречий меры и степени, ведется работа над чтением читать быстро.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синонимам  и дефинициям, выявлять имплицитно (скрыто) выраженную главную мысль, определять внутреннюю организацию текста: хронологическую последовательность событий, уметь переводить и т.д. умение интерпретировать статистические таблицы и графическую наглядность, умение пользоваться словарем;</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умение понимать речь в </w:t>
      </w:r>
      <w:proofErr w:type="spellStart"/>
      <w:r>
        <w:rPr>
          <w:rFonts w:ascii="Times New Roman CYR" w:hAnsi="Times New Roman CYR" w:cs="Times New Roman CYR"/>
          <w:sz w:val="28"/>
          <w:szCs w:val="28"/>
        </w:rPr>
        <w:t>фонозаписи</w:t>
      </w:r>
      <w:proofErr w:type="spellEnd"/>
      <w:r>
        <w:rPr>
          <w:rFonts w:ascii="Times New Roman CYR" w:hAnsi="Times New Roman CYR" w:cs="Times New Roman CYR"/>
          <w:sz w:val="28"/>
          <w:szCs w:val="28"/>
        </w:rPr>
        <w:t xml:space="preserve">, определять эксплицитно (прямо) выраженную главную мысль, делать выводы, умение понять общее содержание и конкретную информацию в тексте;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письме развиваются умения: умение делать необходимые записи с однократного предъявления на </w:t>
      </w:r>
      <w:proofErr w:type="spellStart"/>
      <w:r>
        <w:rPr>
          <w:rFonts w:ascii="Times New Roman CYR" w:hAnsi="Times New Roman CYR" w:cs="Times New Roman CYR"/>
          <w:sz w:val="28"/>
          <w:szCs w:val="28"/>
        </w:rPr>
        <w:t>аудитивной</w:t>
      </w:r>
      <w:proofErr w:type="spellEnd"/>
      <w:r>
        <w:rPr>
          <w:rFonts w:ascii="Times New Roman CYR" w:hAnsi="Times New Roman CYR" w:cs="Times New Roman CYR"/>
          <w:sz w:val="28"/>
          <w:szCs w:val="28"/>
        </w:rPr>
        <w:t xml:space="preserve">  основе, написать рассказ;</w:t>
      </w:r>
      <w:r>
        <w:rPr>
          <w:rFonts w:ascii="Times New Roman CYR" w:hAnsi="Times New Roman CYR" w:cs="Times New Roman CYR"/>
          <w:sz w:val="28"/>
          <w:szCs w:val="28"/>
        </w:rPr>
        <w:tab/>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Объектами развития в данном цикле являются: способности к анализу, синтезу, обобщению, классификации и систематизации, способность к догадке и выведению грамматических правил, способность к антиципации структуры фразы, текста. Развитие способности к логическому изложению содержания высказывания, мышление, память, внимание и воображение, способность к осуществлению репродуктивных речевых действий и продуктивных речевых действий.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Основной воспитательной задачей цикла является воспитание уважительного толерантного  отношения к чужому мнению, к чужой культуре, более глубокое осознание своей культуры, воспитание чувства сопричастности к мировой истории, к памятникам литературы и искусства, воспитание потребности в приобщении к мировой культуре, формирование потребности и способности понимать чужие точки зрения на социальные и гуманитарные проблемы, достигать согласия и сотрудничать в условиях различия взглядов и</w:t>
      </w:r>
      <w:proofErr w:type="gramEnd"/>
      <w:r>
        <w:rPr>
          <w:rFonts w:ascii="Times New Roman CYR" w:hAnsi="Times New Roman CYR" w:cs="Times New Roman CYR"/>
          <w:sz w:val="28"/>
          <w:szCs w:val="28"/>
        </w:rPr>
        <w:t xml:space="preserve"> убеждений.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DA0D4E" w:rsidRPr="00117DB9" w:rsidRDefault="00DA0D4E" w:rsidP="00DA0D4E">
      <w:pPr>
        <w:autoSpaceDE w:val="0"/>
        <w:autoSpaceDN w:val="0"/>
        <w:adjustRightInd w:val="0"/>
        <w:spacing w:after="0" w:line="240" w:lineRule="auto"/>
        <w:ind w:left="-567" w:right="-427"/>
        <w:jc w:val="both"/>
        <w:rPr>
          <w:rFonts w:ascii="Times New Roman CYR" w:hAnsi="Times New Roman CYR" w:cs="Times New Roman CYR"/>
          <w:b/>
          <w:bCs/>
          <w:sz w:val="28"/>
          <w:szCs w:val="28"/>
          <w:lang w:val="en-US"/>
        </w:rPr>
      </w:pPr>
      <w:proofErr w:type="gramStart"/>
      <w:r w:rsidRPr="00117DB9">
        <w:rPr>
          <w:rFonts w:ascii="Times New Roman CYR" w:hAnsi="Times New Roman CYR" w:cs="Times New Roman CYR"/>
          <w:b/>
          <w:bCs/>
          <w:sz w:val="28"/>
          <w:szCs w:val="28"/>
          <w:lang w:val="en-US"/>
        </w:rPr>
        <w:t>Unit 7.</w:t>
      </w:r>
      <w:proofErr w:type="gramEnd"/>
      <w:r w:rsidRPr="00117DB9">
        <w:rPr>
          <w:rFonts w:ascii="Times New Roman CYR" w:hAnsi="Times New Roman CYR" w:cs="Times New Roman CYR"/>
          <w:b/>
          <w:bCs/>
          <w:sz w:val="28"/>
          <w:szCs w:val="28"/>
          <w:lang w:val="en-US"/>
        </w:rPr>
        <w:t xml:space="preserve"> Inventions that shook the world</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Данный цикл направлен на реализацию следующих задач обучения иноязычной культуре.</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ab/>
        <w:t>В познавательном (культурологическом) аспекте учащиеся знакомятся с выдающимися изобретениями и изобретателями, а также с достижениями, которые используются в повседневной жизни.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В учебном аспекте решаются следующие задачи:</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говорение формируются лексические навыки по данной теме (61ЛЕ). Формируются и совершенствуются грамматические навыки употребления в речи структур страдательного залога. Развивается умение  вести диалоги с использованием речевых функций </w:t>
      </w:r>
      <w:proofErr w:type="spellStart"/>
      <w:r>
        <w:rPr>
          <w:rFonts w:ascii="Times New Roman CYR" w:hAnsi="Times New Roman CYR" w:cs="Times New Roman CYR"/>
          <w:sz w:val="28"/>
          <w:szCs w:val="28"/>
        </w:rPr>
        <w:t>dis</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agreeing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giving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time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think</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asking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for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preference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warning</w:t>
      </w:r>
      <w:proofErr w:type="spellEnd"/>
      <w:r>
        <w:rPr>
          <w:rFonts w:ascii="Times New Roman CYR" w:hAnsi="Times New Roman CYR" w:cs="Times New Roman CYR"/>
          <w:sz w:val="28"/>
          <w:szCs w:val="28"/>
        </w:rPr>
        <w:t>;</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чтении объектами обучения являются ЛЕ по данной теме (94ЛЕ), грамматические навыки употребления в речи структур страдательного залога.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объектами обучения в плане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являются: умение понимать речь в </w:t>
      </w:r>
      <w:proofErr w:type="spellStart"/>
      <w:r>
        <w:rPr>
          <w:rFonts w:ascii="Times New Roman CYR" w:hAnsi="Times New Roman CYR" w:cs="Times New Roman CYR"/>
          <w:sz w:val="28"/>
          <w:szCs w:val="28"/>
        </w:rPr>
        <w:t>фонозаписи</w:t>
      </w:r>
      <w:proofErr w:type="spellEnd"/>
      <w:r>
        <w:rPr>
          <w:rFonts w:ascii="Times New Roman CYR" w:hAnsi="Times New Roman CYR" w:cs="Times New Roman CYR"/>
          <w:sz w:val="28"/>
          <w:szCs w:val="28"/>
        </w:rPr>
        <w:t xml:space="preserve">, определять эксплицитно (прямо) выраженную главную мысль, делать выводы, умение понять общее содержание и конкретную информацию в тексте; </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 в письме развиваются умения: умение делать записи после прослушивания, чтения текста, а также умение написать теле (радио) рекламный ролик.</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Объектами развития в данном цикле являются: способности к догадке, к антиципации структуры фразы, текста, сравнению и сопоставлению, к извлечению культурологической информации из аутентичных текстов, способности  осуществлению репродуктивных речевых действий и продуктивных речевых действий.</w:t>
      </w:r>
    </w:p>
    <w:p w:rsidR="00DA0D4E" w:rsidRDefault="00DA0D4E" w:rsidP="00DA0D4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Основной воспитательной задачей цикла является формирование чувства сопричастности к мировой культуре, воспитание уважения к чужому труду и творчеству, чувства гордости за достижения своих великих соотечественников.</w:t>
      </w:r>
    </w:p>
    <w:p w:rsidR="00DA0D4E" w:rsidRDefault="00DA0D4E" w:rsidP="00DA0D4E">
      <w:pPr>
        <w:autoSpaceDE w:val="0"/>
        <w:autoSpaceDN w:val="0"/>
        <w:adjustRightInd w:val="0"/>
        <w:spacing w:after="0" w:line="240" w:lineRule="auto"/>
        <w:ind w:right="-427"/>
        <w:jc w:val="both"/>
        <w:rPr>
          <w:rFonts w:ascii="Times New Roman CYR" w:hAnsi="Times New Roman CYR" w:cs="Times New Roman CYR"/>
          <w:sz w:val="28"/>
          <w:szCs w:val="28"/>
        </w:rPr>
      </w:pPr>
    </w:p>
    <w:p w:rsidR="001459C3" w:rsidRDefault="001459C3" w:rsidP="001459C3">
      <w:pPr>
        <w:jc w:val="center"/>
        <w:rPr>
          <w:b/>
          <w:sz w:val="36"/>
          <w:szCs w:val="36"/>
        </w:rPr>
      </w:pPr>
    </w:p>
    <w:p w:rsidR="001459C3" w:rsidRDefault="001459C3" w:rsidP="001459C3">
      <w:pPr>
        <w:jc w:val="center"/>
        <w:rPr>
          <w:b/>
          <w:sz w:val="36"/>
          <w:szCs w:val="36"/>
        </w:rPr>
      </w:pPr>
    </w:p>
    <w:p w:rsidR="001459C3" w:rsidRDefault="001459C3" w:rsidP="001459C3">
      <w:pPr>
        <w:jc w:val="center"/>
        <w:rPr>
          <w:b/>
          <w:sz w:val="36"/>
          <w:szCs w:val="36"/>
        </w:rPr>
      </w:pPr>
    </w:p>
    <w:p w:rsidR="001459C3" w:rsidRDefault="001459C3" w:rsidP="001459C3">
      <w:pPr>
        <w:jc w:val="center"/>
        <w:rPr>
          <w:b/>
          <w:sz w:val="36"/>
          <w:szCs w:val="36"/>
        </w:rPr>
      </w:pPr>
    </w:p>
    <w:p w:rsidR="001459C3" w:rsidRDefault="001459C3" w:rsidP="001459C3">
      <w:pPr>
        <w:jc w:val="center"/>
        <w:rPr>
          <w:b/>
          <w:sz w:val="36"/>
          <w:szCs w:val="36"/>
        </w:rPr>
      </w:pPr>
    </w:p>
    <w:p w:rsidR="001459C3" w:rsidRDefault="001459C3" w:rsidP="001459C3">
      <w:pPr>
        <w:jc w:val="center"/>
        <w:rPr>
          <w:b/>
          <w:sz w:val="36"/>
          <w:szCs w:val="36"/>
        </w:rPr>
      </w:pPr>
    </w:p>
    <w:p w:rsidR="00DA0D4E" w:rsidRDefault="001459C3" w:rsidP="001459C3">
      <w:pPr>
        <w:jc w:val="center"/>
        <w:rPr>
          <w:b/>
          <w:sz w:val="36"/>
          <w:szCs w:val="36"/>
        </w:rPr>
      </w:pPr>
      <w:r>
        <w:rPr>
          <w:b/>
          <w:sz w:val="36"/>
          <w:szCs w:val="36"/>
        </w:rPr>
        <w:lastRenderedPageBreak/>
        <w:t>Раздел 5</w:t>
      </w:r>
    </w:p>
    <w:p w:rsidR="001459C3" w:rsidRDefault="001459C3" w:rsidP="001459C3">
      <w:pPr>
        <w:jc w:val="center"/>
        <w:rPr>
          <w:b/>
          <w:sz w:val="36"/>
          <w:szCs w:val="36"/>
        </w:rPr>
      </w:pPr>
      <w:r>
        <w:rPr>
          <w:b/>
          <w:sz w:val="36"/>
          <w:szCs w:val="36"/>
        </w:rPr>
        <w:t>Тематическое планирование</w:t>
      </w:r>
    </w:p>
    <w:p w:rsidR="001459C3" w:rsidRDefault="001459C3" w:rsidP="001459C3">
      <w:pPr>
        <w:jc w:val="center"/>
        <w:rPr>
          <w:b/>
          <w:sz w:val="36"/>
          <w:szCs w:val="36"/>
        </w:rPr>
      </w:pPr>
    </w:p>
    <w:tbl>
      <w:tblPr>
        <w:tblStyle w:val="a3"/>
        <w:tblW w:w="0" w:type="auto"/>
        <w:tblLook w:val="04A0"/>
      </w:tblPr>
      <w:tblGrid>
        <w:gridCol w:w="1668"/>
        <w:gridCol w:w="6520"/>
        <w:gridCol w:w="1383"/>
      </w:tblGrid>
      <w:tr w:rsidR="001459C3" w:rsidRPr="009A1993" w:rsidTr="00AA0F6A">
        <w:tc>
          <w:tcPr>
            <w:tcW w:w="1668" w:type="dxa"/>
          </w:tcPr>
          <w:p w:rsidR="001459C3" w:rsidRDefault="001459C3" w:rsidP="00AA0F6A">
            <w:pPr>
              <w:jc w:val="center"/>
              <w:rPr>
                <w:sz w:val="40"/>
                <w:szCs w:val="40"/>
              </w:rPr>
            </w:pPr>
            <w:r>
              <w:rPr>
                <w:sz w:val="40"/>
                <w:szCs w:val="40"/>
              </w:rPr>
              <w:t>10класс</w:t>
            </w:r>
          </w:p>
        </w:tc>
        <w:tc>
          <w:tcPr>
            <w:tcW w:w="6520" w:type="dxa"/>
          </w:tcPr>
          <w:p w:rsidR="001459C3" w:rsidRDefault="001459C3" w:rsidP="00AA0F6A">
            <w:pPr>
              <w:rPr>
                <w:sz w:val="28"/>
                <w:szCs w:val="28"/>
              </w:rPr>
            </w:pPr>
            <w:r>
              <w:rPr>
                <w:sz w:val="28"/>
                <w:szCs w:val="28"/>
              </w:rPr>
              <w:t>-Как разнообразен мир</w:t>
            </w:r>
          </w:p>
          <w:p w:rsidR="001459C3" w:rsidRDefault="001459C3" w:rsidP="00AA0F6A">
            <w:pPr>
              <w:rPr>
                <w:sz w:val="28"/>
                <w:szCs w:val="28"/>
              </w:rPr>
            </w:pPr>
            <w:r>
              <w:rPr>
                <w:sz w:val="28"/>
                <w:szCs w:val="28"/>
              </w:rPr>
              <w:t>-Западные демократии</w:t>
            </w:r>
          </w:p>
          <w:p w:rsidR="001459C3" w:rsidRDefault="001459C3" w:rsidP="00AA0F6A">
            <w:pPr>
              <w:rPr>
                <w:sz w:val="28"/>
                <w:szCs w:val="28"/>
              </w:rPr>
            </w:pPr>
            <w:r>
              <w:rPr>
                <w:sz w:val="28"/>
                <w:szCs w:val="28"/>
              </w:rPr>
              <w:t xml:space="preserve">-Молодое </w:t>
            </w:r>
            <w:proofErr w:type="spellStart"/>
            <w:r>
              <w:rPr>
                <w:sz w:val="28"/>
                <w:szCs w:val="28"/>
              </w:rPr>
              <w:t>поколение</w:t>
            </w:r>
            <w:proofErr w:type="gramStart"/>
            <w:r>
              <w:rPr>
                <w:sz w:val="28"/>
                <w:szCs w:val="28"/>
              </w:rPr>
              <w:t>.К</w:t>
            </w:r>
            <w:proofErr w:type="gramEnd"/>
            <w:r>
              <w:rPr>
                <w:sz w:val="28"/>
                <w:szCs w:val="28"/>
              </w:rPr>
              <w:t>акое</w:t>
            </w:r>
            <w:proofErr w:type="spellEnd"/>
            <w:r>
              <w:rPr>
                <w:sz w:val="28"/>
                <w:szCs w:val="28"/>
              </w:rPr>
              <w:t xml:space="preserve"> оно.</w:t>
            </w:r>
          </w:p>
          <w:p w:rsidR="001459C3" w:rsidRPr="009A1993" w:rsidRDefault="001459C3" w:rsidP="00AA0F6A">
            <w:pPr>
              <w:rPr>
                <w:sz w:val="28"/>
                <w:szCs w:val="28"/>
              </w:rPr>
            </w:pPr>
            <w:r>
              <w:rPr>
                <w:sz w:val="28"/>
                <w:szCs w:val="28"/>
              </w:rPr>
              <w:t>-Легко ли быть молодым.</w:t>
            </w:r>
          </w:p>
        </w:tc>
        <w:tc>
          <w:tcPr>
            <w:tcW w:w="1383" w:type="dxa"/>
          </w:tcPr>
          <w:p w:rsidR="001459C3" w:rsidRDefault="001459C3" w:rsidP="00AA0F6A">
            <w:pPr>
              <w:jc w:val="center"/>
              <w:rPr>
                <w:sz w:val="28"/>
                <w:szCs w:val="28"/>
              </w:rPr>
            </w:pPr>
            <w:r w:rsidRPr="009A1993">
              <w:rPr>
                <w:sz w:val="28"/>
                <w:szCs w:val="28"/>
              </w:rPr>
              <w:t>25ч.</w:t>
            </w:r>
          </w:p>
          <w:p w:rsidR="001459C3" w:rsidRDefault="001459C3" w:rsidP="00AA0F6A">
            <w:pPr>
              <w:jc w:val="center"/>
              <w:rPr>
                <w:sz w:val="28"/>
                <w:szCs w:val="28"/>
              </w:rPr>
            </w:pPr>
            <w:r>
              <w:rPr>
                <w:sz w:val="28"/>
                <w:szCs w:val="28"/>
              </w:rPr>
              <w:t>23ч.</w:t>
            </w:r>
          </w:p>
          <w:p w:rsidR="001459C3" w:rsidRDefault="001459C3" w:rsidP="00AA0F6A">
            <w:pPr>
              <w:jc w:val="center"/>
              <w:rPr>
                <w:sz w:val="28"/>
                <w:szCs w:val="28"/>
              </w:rPr>
            </w:pPr>
            <w:r>
              <w:rPr>
                <w:sz w:val="28"/>
                <w:szCs w:val="28"/>
              </w:rPr>
              <w:t>30ч.</w:t>
            </w:r>
          </w:p>
          <w:p w:rsidR="001459C3" w:rsidRPr="009A1993" w:rsidRDefault="001459C3" w:rsidP="00AA0F6A">
            <w:pPr>
              <w:jc w:val="center"/>
              <w:rPr>
                <w:sz w:val="28"/>
                <w:szCs w:val="28"/>
              </w:rPr>
            </w:pPr>
            <w:r>
              <w:rPr>
                <w:sz w:val="28"/>
                <w:szCs w:val="28"/>
              </w:rPr>
              <w:t>27ч.</w:t>
            </w:r>
          </w:p>
        </w:tc>
      </w:tr>
      <w:tr w:rsidR="001459C3" w:rsidRPr="009A1993" w:rsidTr="00AA0F6A">
        <w:tc>
          <w:tcPr>
            <w:tcW w:w="1668" w:type="dxa"/>
          </w:tcPr>
          <w:p w:rsidR="001459C3" w:rsidRDefault="001459C3" w:rsidP="00AA0F6A">
            <w:pPr>
              <w:jc w:val="center"/>
              <w:rPr>
                <w:sz w:val="40"/>
                <w:szCs w:val="40"/>
              </w:rPr>
            </w:pPr>
            <w:r>
              <w:rPr>
                <w:sz w:val="40"/>
                <w:szCs w:val="40"/>
              </w:rPr>
              <w:t>11класс</w:t>
            </w:r>
          </w:p>
        </w:tc>
        <w:tc>
          <w:tcPr>
            <w:tcW w:w="6520" w:type="dxa"/>
          </w:tcPr>
          <w:p w:rsidR="001459C3" w:rsidRDefault="001459C3" w:rsidP="00AA0F6A">
            <w:pPr>
              <w:rPr>
                <w:sz w:val="28"/>
                <w:szCs w:val="28"/>
              </w:rPr>
            </w:pPr>
            <w:r>
              <w:rPr>
                <w:sz w:val="28"/>
                <w:szCs w:val="28"/>
              </w:rPr>
              <w:t>Система социального обеспечения</w:t>
            </w:r>
          </w:p>
          <w:p w:rsidR="001459C3" w:rsidRDefault="001459C3" w:rsidP="00AA0F6A">
            <w:pPr>
              <w:rPr>
                <w:sz w:val="28"/>
                <w:szCs w:val="28"/>
              </w:rPr>
            </w:pPr>
            <w:r>
              <w:rPr>
                <w:sz w:val="28"/>
                <w:szCs w:val="28"/>
              </w:rPr>
              <w:t>-Что помогает тебе развлечься.</w:t>
            </w:r>
          </w:p>
          <w:p w:rsidR="001459C3" w:rsidRDefault="001459C3" w:rsidP="00AA0F6A">
            <w:pPr>
              <w:rPr>
                <w:sz w:val="28"/>
                <w:szCs w:val="28"/>
              </w:rPr>
            </w:pPr>
            <w:r>
              <w:rPr>
                <w:sz w:val="28"/>
                <w:szCs w:val="28"/>
              </w:rPr>
              <w:t>-Изобретения, которые потрясли мир</w:t>
            </w:r>
          </w:p>
          <w:p w:rsidR="001459C3" w:rsidRPr="009A1993" w:rsidRDefault="001459C3" w:rsidP="00AA0F6A">
            <w:pPr>
              <w:rPr>
                <w:sz w:val="28"/>
                <w:szCs w:val="28"/>
              </w:rPr>
            </w:pPr>
            <w:r>
              <w:rPr>
                <w:sz w:val="28"/>
                <w:szCs w:val="28"/>
              </w:rPr>
              <w:t>-Моя будущая профессия</w:t>
            </w:r>
          </w:p>
        </w:tc>
        <w:tc>
          <w:tcPr>
            <w:tcW w:w="1383" w:type="dxa"/>
          </w:tcPr>
          <w:p w:rsidR="001459C3" w:rsidRDefault="001459C3" w:rsidP="00AA0F6A">
            <w:pPr>
              <w:rPr>
                <w:sz w:val="28"/>
                <w:szCs w:val="28"/>
              </w:rPr>
            </w:pPr>
            <w:r>
              <w:rPr>
                <w:sz w:val="28"/>
                <w:szCs w:val="28"/>
              </w:rPr>
              <w:t>27ч.</w:t>
            </w:r>
          </w:p>
          <w:p w:rsidR="001459C3" w:rsidRDefault="001459C3" w:rsidP="00AA0F6A">
            <w:pPr>
              <w:rPr>
                <w:sz w:val="28"/>
                <w:szCs w:val="28"/>
              </w:rPr>
            </w:pPr>
            <w:r>
              <w:rPr>
                <w:sz w:val="28"/>
                <w:szCs w:val="28"/>
              </w:rPr>
              <w:t>21ч.</w:t>
            </w:r>
          </w:p>
          <w:p w:rsidR="001459C3" w:rsidRDefault="001459C3" w:rsidP="00AA0F6A">
            <w:pPr>
              <w:rPr>
                <w:sz w:val="28"/>
                <w:szCs w:val="28"/>
              </w:rPr>
            </w:pPr>
            <w:r>
              <w:rPr>
                <w:sz w:val="28"/>
                <w:szCs w:val="28"/>
              </w:rPr>
              <w:t>30ч.</w:t>
            </w:r>
          </w:p>
          <w:p w:rsidR="001459C3" w:rsidRPr="009A1993" w:rsidRDefault="001459C3" w:rsidP="00AA0F6A">
            <w:pPr>
              <w:rPr>
                <w:sz w:val="28"/>
                <w:szCs w:val="28"/>
              </w:rPr>
            </w:pPr>
            <w:r>
              <w:rPr>
                <w:sz w:val="28"/>
                <w:szCs w:val="28"/>
              </w:rPr>
              <w:t>24ч.</w:t>
            </w:r>
          </w:p>
        </w:tc>
      </w:tr>
    </w:tbl>
    <w:p w:rsidR="001459C3" w:rsidRDefault="001459C3" w:rsidP="001459C3">
      <w:pPr>
        <w:jc w:val="center"/>
        <w:rPr>
          <w:b/>
          <w:sz w:val="36"/>
          <w:szCs w:val="36"/>
        </w:rPr>
      </w:pPr>
    </w:p>
    <w:p w:rsidR="001459C3" w:rsidRDefault="001459C3" w:rsidP="001459C3">
      <w:pPr>
        <w:jc w:val="center"/>
        <w:rPr>
          <w:b/>
          <w:sz w:val="36"/>
          <w:szCs w:val="36"/>
        </w:rPr>
      </w:pPr>
      <w:r>
        <w:rPr>
          <w:b/>
          <w:sz w:val="36"/>
          <w:szCs w:val="36"/>
        </w:rPr>
        <w:t>Характеристика основных видов деятельности ученика</w:t>
      </w:r>
    </w:p>
    <w:p w:rsidR="003F22BE" w:rsidRDefault="003F22BE" w:rsidP="003F22BE">
      <w:pPr>
        <w:autoSpaceDE w:val="0"/>
        <w:autoSpaceDN w:val="0"/>
        <w:adjustRightInd w:val="0"/>
        <w:spacing w:after="60" w:line="240" w:lineRule="auto"/>
        <w:ind w:left="-567" w:right="-42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Речевые умения </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Г о в о </w:t>
      </w:r>
      <w:proofErr w:type="spellStart"/>
      <w:proofErr w:type="gramStart"/>
      <w:r>
        <w:rPr>
          <w:rFonts w:ascii="Times New Roman CYR" w:hAnsi="Times New Roman CYR" w:cs="Times New Roman CYR"/>
          <w:b/>
          <w:bCs/>
          <w:color w:val="000000"/>
          <w:sz w:val="28"/>
          <w:szCs w:val="28"/>
        </w:rPr>
        <w:t>р</w:t>
      </w:r>
      <w:proofErr w:type="spellEnd"/>
      <w:proofErr w:type="gramEnd"/>
      <w:r>
        <w:rPr>
          <w:rFonts w:ascii="Times New Roman CYR" w:hAnsi="Times New Roman CYR" w:cs="Times New Roman CYR"/>
          <w:b/>
          <w:bCs/>
          <w:color w:val="000000"/>
          <w:sz w:val="28"/>
          <w:szCs w:val="28"/>
        </w:rPr>
        <w:t xml:space="preserve"> е </w:t>
      </w:r>
      <w:proofErr w:type="spellStart"/>
      <w:r>
        <w:rPr>
          <w:rFonts w:ascii="Times New Roman CYR" w:hAnsi="Times New Roman CYR" w:cs="Times New Roman CYR"/>
          <w:b/>
          <w:bCs/>
          <w:color w:val="000000"/>
          <w:sz w:val="28"/>
          <w:szCs w:val="28"/>
        </w:rPr>
        <w:t>н</w:t>
      </w:r>
      <w:proofErr w:type="spellEnd"/>
      <w:r>
        <w:rPr>
          <w:rFonts w:ascii="Times New Roman CYR" w:hAnsi="Times New Roman CYR" w:cs="Times New Roman CYR"/>
          <w:b/>
          <w:bCs/>
          <w:color w:val="000000"/>
          <w:sz w:val="28"/>
          <w:szCs w:val="28"/>
        </w:rPr>
        <w:t xml:space="preserve"> и 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Диалогическая речь. </w:t>
      </w:r>
      <w:r>
        <w:rPr>
          <w:rFonts w:ascii="Times New Roman CYR" w:hAnsi="Times New Roman CYR" w:cs="Times New Roman CYR"/>
          <w:sz w:val="28"/>
          <w:szCs w:val="28"/>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участвовать в беседе/дискуссии на знакомую тему;</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осуществлять запрос информации;</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обращаться за разъяснениями;</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выражать свое отношение к высказыванию партнера, свое мнение по обсуждаемой теме.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Объем диалогов – до 10-11реплик со стороны каждого учащегося.</w:t>
      </w:r>
    </w:p>
    <w:p w:rsidR="003F22BE" w:rsidRDefault="003F22BE" w:rsidP="003F22BE">
      <w:pPr>
        <w:shd w:val="clear" w:color="auto" w:fill="FFFFFF"/>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Монологическая речь. </w:t>
      </w:r>
      <w:proofErr w:type="gramStart"/>
      <w:r>
        <w:rPr>
          <w:rFonts w:ascii="Times New Roman CYR" w:hAnsi="Times New Roman CYR" w:cs="Times New Roman CYR"/>
          <w:sz w:val="28"/>
          <w:szCs w:val="28"/>
        </w:rPr>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делать сообщения, содержащие наиболее важную информацию по теме/проблеме;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кратко передавать содержание полученной информации;</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рассказывать о себе, своем окружении, своих планах, обосновывая свои намерения/поступки;</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F22BE" w:rsidRDefault="003F22BE" w:rsidP="003F22BE">
      <w:pPr>
        <w:shd w:val="clear" w:color="auto" w:fill="FFFFFF"/>
        <w:autoSpaceDE w:val="0"/>
        <w:autoSpaceDN w:val="0"/>
        <w:adjustRightInd w:val="0"/>
        <w:spacing w:after="0" w:line="240" w:lineRule="auto"/>
        <w:ind w:left="-567" w:right="-42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Объем монологического высказывания 11–15 фраз.</w:t>
      </w:r>
    </w:p>
    <w:p w:rsidR="003F22BE" w:rsidRDefault="003F22BE" w:rsidP="003F22BE">
      <w:pPr>
        <w:shd w:val="clear" w:color="auto" w:fill="FFFFFF"/>
        <w:autoSpaceDE w:val="0"/>
        <w:autoSpaceDN w:val="0"/>
        <w:adjustRightInd w:val="0"/>
        <w:spacing w:after="0" w:line="240" w:lineRule="auto"/>
        <w:ind w:left="-567" w:right="-427"/>
        <w:jc w:val="both"/>
        <w:rPr>
          <w:rFonts w:ascii="Times New Roman CYR" w:hAnsi="Times New Roman CYR" w:cs="Times New Roman CYR"/>
          <w:color w:val="000000"/>
          <w:sz w:val="28"/>
          <w:szCs w:val="28"/>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А у </w:t>
      </w:r>
      <w:proofErr w:type="spellStart"/>
      <w:r>
        <w:rPr>
          <w:rFonts w:ascii="Times New Roman CYR" w:hAnsi="Times New Roman CYR" w:cs="Times New Roman CYR"/>
          <w:b/>
          <w:bCs/>
          <w:color w:val="000000"/>
          <w:sz w:val="28"/>
          <w:szCs w:val="28"/>
        </w:rPr>
        <w:t>д</w:t>
      </w:r>
      <w:proofErr w:type="spellEnd"/>
      <w:r>
        <w:rPr>
          <w:rFonts w:ascii="Times New Roman CYR" w:hAnsi="Times New Roman CYR" w:cs="Times New Roman CYR"/>
          <w:b/>
          <w:bCs/>
          <w:color w:val="000000"/>
          <w:sz w:val="28"/>
          <w:szCs w:val="28"/>
        </w:rPr>
        <w:t xml:space="preserve"> и </w:t>
      </w:r>
      <w:proofErr w:type="spellStart"/>
      <w:proofErr w:type="gramStart"/>
      <w:r>
        <w:rPr>
          <w:rFonts w:ascii="Times New Roman CYR" w:hAnsi="Times New Roman CYR" w:cs="Times New Roman CYR"/>
          <w:b/>
          <w:bCs/>
          <w:color w:val="000000"/>
          <w:sz w:val="28"/>
          <w:szCs w:val="28"/>
        </w:rPr>
        <w:t>р</w:t>
      </w:r>
      <w:proofErr w:type="spellEnd"/>
      <w:proofErr w:type="gramEnd"/>
      <w:r>
        <w:rPr>
          <w:rFonts w:ascii="Times New Roman CYR" w:hAnsi="Times New Roman CYR" w:cs="Times New Roman CYR"/>
          <w:b/>
          <w:bCs/>
          <w:color w:val="000000"/>
          <w:sz w:val="28"/>
          <w:szCs w:val="28"/>
        </w:rPr>
        <w:t xml:space="preserve"> о в а </w:t>
      </w:r>
      <w:proofErr w:type="spellStart"/>
      <w:r>
        <w:rPr>
          <w:rFonts w:ascii="Times New Roman CYR" w:hAnsi="Times New Roman CYR" w:cs="Times New Roman CYR"/>
          <w:b/>
          <w:bCs/>
          <w:color w:val="000000"/>
          <w:sz w:val="28"/>
          <w:szCs w:val="28"/>
        </w:rPr>
        <w:t>н</w:t>
      </w:r>
      <w:proofErr w:type="spellEnd"/>
      <w:r>
        <w:rPr>
          <w:rFonts w:ascii="Times New Roman CYR" w:hAnsi="Times New Roman CYR" w:cs="Times New Roman CYR"/>
          <w:b/>
          <w:bCs/>
          <w:color w:val="000000"/>
          <w:sz w:val="28"/>
          <w:szCs w:val="28"/>
        </w:rPr>
        <w:t xml:space="preserve"> и 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длительностью звучания до 3 минут:</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понимания основного содержания несложных звучащих текстов монологического и диалогического характера: </w:t>
      </w:r>
      <w:proofErr w:type="gramStart"/>
      <w:r>
        <w:rPr>
          <w:rFonts w:ascii="Times New Roman CYR" w:hAnsi="Times New Roman CYR" w:cs="Times New Roman CYR"/>
          <w:sz w:val="28"/>
          <w:szCs w:val="28"/>
        </w:rPr>
        <w:t>теле</w:t>
      </w:r>
      <w:proofErr w:type="gramEnd"/>
      <w:r>
        <w:rPr>
          <w:rFonts w:ascii="Times New Roman CYR" w:hAnsi="Times New Roman CYR" w:cs="Times New Roman CYR"/>
          <w:sz w:val="28"/>
          <w:szCs w:val="28"/>
        </w:rPr>
        <w:t>- и радиопередач в рамках изучаемых тем;</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выборочного понимания необходимой информации в объявлениях и информационной рекламе;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 xml:space="preserve">отделять главную информацию от </w:t>
      </w:r>
      <w:proofErr w:type="gramStart"/>
      <w:r>
        <w:rPr>
          <w:rFonts w:ascii="Times New Roman CYR" w:hAnsi="Times New Roman CYR" w:cs="Times New Roman CYR"/>
          <w:sz w:val="28"/>
          <w:szCs w:val="28"/>
        </w:rPr>
        <w:t>второстепенной</w:t>
      </w:r>
      <w:proofErr w:type="gramEnd"/>
      <w:r>
        <w:rPr>
          <w:rFonts w:ascii="Times New Roman CYR" w:hAnsi="Times New Roman CYR" w:cs="Times New Roman CYR"/>
          <w:sz w:val="28"/>
          <w:szCs w:val="28"/>
        </w:rPr>
        <w:t xml:space="preserve">; </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выявлять наиболее значимые факты;</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 xml:space="preserve">определять свое отношение к ним, извлекать из </w:t>
      </w:r>
      <w:proofErr w:type="spellStart"/>
      <w:r>
        <w:rPr>
          <w:rFonts w:ascii="Times New Roman CYR" w:hAnsi="Times New Roman CYR" w:cs="Times New Roman CYR"/>
          <w:sz w:val="28"/>
          <w:szCs w:val="28"/>
        </w:rPr>
        <w:t>аудиотекста</w:t>
      </w:r>
      <w:proofErr w:type="spellEnd"/>
      <w:r>
        <w:rPr>
          <w:rFonts w:ascii="Times New Roman CYR" w:hAnsi="Times New Roman CYR" w:cs="Times New Roman CYR"/>
          <w:sz w:val="28"/>
          <w:szCs w:val="28"/>
        </w:rPr>
        <w:t xml:space="preserve"> необходимую/ интересующую информацию.</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proofErr w:type="gramStart"/>
      <w:r>
        <w:rPr>
          <w:rFonts w:ascii="Times New Roman CYR" w:hAnsi="Times New Roman CYR" w:cs="Times New Roman CYR"/>
          <w:b/>
          <w:bCs/>
          <w:color w:val="000000"/>
          <w:sz w:val="28"/>
          <w:szCs w:val="28"/>
        </w:rPr>
        <w:t>Ч</w:t>
      </w:r>
      <w:proofErr w:type="gramEnd"/>
      <w:r>
        <w:rPr>
          <w:rFonts w:ascii="Times New Roman CYR" w:hAnsi="Times New Roman CYR" w:cs="Times New Roman CYR"/>
          <w:b/>
          <w:bCs/>
          <w:color w:val="000000"/>
          <w:sz w:val="28"/>
          <w:szCs w:val="28"/>
        </w:rPr>
        <w:t xml:space="preserve"> т е </w:t>
      </w:r>
      <w:proofErr w:type="spellStart"/>
      <w:r>
        <w:rPr>
          <w:rFonts w:ascii="Times New Roman CYR" w:hAnsi="Times New Roman CYR" w:cs="Times New Roman CYR"/>
          <w:b/>
          <w:bCs/>
          <w:color w:val="000000"/>
          <w:sz w:val="28"/>
          <w:szCs w:val="28"/>
        </w:rPr>
        <w:t>н</w:t>
      </w:r>
      <w:proofErr w:type="spellEnd"/>
      <w:r>
        <w:rPr>
          <w:rFonts w:ascii="Times New Roman CYR" w:hAnsi="Times New Roman CYR" w:cs="Times New Roman CYR"/>
          <w:b/>
          <w:bCs/>
          <w:color w:val="000000"/>
          <w:sz w:val="28"/>
          <w:szCs w:val="28"/>
        </w:rPr>
        <w:t xml:space="preserve"> и 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Pr>
          <w:rFonts w:ascii="Times New Roman CYR" w:hAnsi="Times New Roman CYR" w:cs="Times New Roman CYR"/>
          <w:sz w:val="28"/>
          <w:szCs w:val="28"/>
        </w:rPr>
        <w:t>межпредметных</w:t>
      </w:r>
      <w:proofErr w:type="spellEnd"/>
      <w:r>
        <w:rPr>
          <w:rFonts w:ascii="Times New Roman CYR" w:hAnsi="Times New Roman CYR" w:cs="Times New Roman CYR"/>
          <w:sz w:val="28"/>
          <w:szCs w:val="28"/>
        </w:rPr>
        <w:t xml:space="preserve"> связей):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изучающего чтения – с целью полного и точного понимания информации прагматических текстов (инструкций, рецептов, статистических данных);</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просмотрового/поискового чтения – с целью выборочного понимания необходимой/интересующей информации из текста статьи, проспекта.</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выделять основные факты;</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 xml:space="preserve">отделять главную информацию от </w:t>
      </w:r>
      <w:proofErr w:type="gramStart"/>
      <w:r>
        <w:rPr>
          <w:rFonts w:ascii="Times New Roman CYR" w:hAnsi="Times New Roman CYR" w:cs="Times New Roman CYR"/>
          <w:sz w:val="28"/>
          <w:szCs w:val="28"/>
        </w:rPr>
        <w:t>второстепенной</w:t>
      </w:r>
      <w:proofErr w:type="gramEnd"/>
      <w:r>
        <w:rPr>
          <w:rFonts w:ascii="Times New Roman CYR" w:hAnsi="Times New Roman CYR" w:cs="Times New Roman CYR"/>
          <w:sz w:val="28"/>
          <w:szCs w:val="28"/>
        </w:rPr>
        <w:t>;</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i/>
          <w:iCs/>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предвосхищать возможные события/факты</w:t>
      </w:r>
      <w:r>
        <w:rPr>
          <w:rFonts w:ascii="Times New Roman CYR" w:hAnsi="Times New Roman CYR" w:cs="Times New Roman CYR"/>
          <w:i/>
          <w:iCs/>
          <w:sz w:val="28"/>
          <w:szCs w:val="28"/>
        </w:rPr>
        <w:t>;</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раскрывать причинно-следственные связи между фактами;</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понимать аргументацию;</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извлекать необходимую/интересующую информацию;</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 xml:space="preserve">определять свое отношение к </w:t>
      </w:r>
      <w:proofErr w:type="gramStart"/>
      <w:r>
        <w:rPr>
          <w:rFonts w:ascii="Times New Roman CYR" w:hAnsi="Times New Roman CYR" w:cs="Times New Roman CYR"/>
          <w:sz w:val="28"/>
          <w:szCs w:val="28"/>
        </w:rPr>
        <w:t>прочитанному</w:t>
      </w:r>
      <w:proofErr w:type="gramEnd"/>
      <w:r>
        <w:rPr>
          <w:rFonts w:ascii="Times New Roman CYR" w:hAnsi="Times New Roman CYR" w:cs="Times New Roman CYR"/>
          <w:sz w:val="28"/>
          <w:szCs w:val="28"/>
        </w:rPr>
        <w:t>.</w:t>
      </w:r>
    </w:p>
    <w:p w:rsidR="003F22BE" w:rsidRDefault="003F22BE" w:rsidP="003F22BE">
      <w:pPr>
        <w:shd w:val="clear" w:color="auto" w:fill="FFFFFF"/>
        <w:autoSpaceDE w:val="0"/>
        <w:autoSpaceDN w:val="0"/>
        <w:adjustRightInd w:val="0"/>
        <w:spacing w:after="0" w:line="240" w:lineRule="auto"/>
        <w:ind w:left="-567" w:right="-427"/>
        <w:jc w:val="both"/>
        <w:rPr>
          <w:rFonts w:ascii="Times New Roman CYR" w:hAnsi="Times New Roman CYR" w:cs="Times New Roman CYR"/>
          <w:color w:val="000000"/>
          <w:sz w:val="28"/>
          <w:szCs w:val="28"/>
          <w:u w:val="single"/>
        </w:rPr>
      </w:pP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proofErr w:type="gramStart"/>
      <w:r>
        <w:rPr>
          <w:rFonts w:ascii="Times New Roman CYR" w:hAnsi="Times New Roman CYR" w:cs="Times New Roman CYR"/>
          <w:b/>
          <w:bCs/>
          <w:color w:val="000000"/>
          <w:sz w:val="28"/>
          <w:szCs w:val="28"/>
        </w:rPr>
        <w:t>П</w:t>
      </w:r>
      <w:proofErr w:type="gramEnd"/>
      <w:r>
        <w:rPr>
          <w:rFonts w:ascii="Times New Roman CYR" w:hAnsi="Times New Roman CYR" w:cs="Times New Roman CYR"/>
          <w:b/>
          <w:bCs/>
          <w:color w:val="000000"/>
          <w:sz w:val="28"/>
          <w:szCs w:val="28"/>
        </w:rPr>
        <w:t xml:space="preserve"> и с </w:t>
      </w:r>
      <w:proofErr w:type="spellStart"/>
      <w:r>
        <w:rPr>
          <w:rFonts w:ascii="Times New Roman CYR" w:hAnsi="Times New Roman CYR" w:cs="Times New Roman CYR"/>
          <w:b/>
          <w:bCs/>
          <w:color w:val="000000"/>
          <w:sz w:val="28"/>
          <w:szCs w:val="28"/>
        </w:rPr>
        <w:t>ь</w:t>
      </w:r>
      <w:proofErr w:type="spellEnd"/>
      <w:r>
        <w:rPr>
          <w:rFonts w:ascii="Times New Roman CYR" w:hAnsi="Times New Roman CYR" w:cs="Times New Roman CYR"/>
          <w:b/>
          <w:bCs/>
          <w:color w:val="000000"/>
          <w:sz w:val="28"/>
          <w:szCs w:val="28"/>
        </w:rPr>
        <w:t xml:space="preserve"> м е </w:t>
      </w:r>
      <w:proofErr w:type="spellStart"/>
      <w:r>
        <w:rPr>
          <w:rFonts w:ascii="Times New Roman CYR" w:hAnsi="Times New Roman CYR" w:cs="Times New Roman CYR"/>
          <w:b/>
          <w:bCs/>
          <w:color w:val="000000"/>
          <w:sz w:val="28"/>
          <w:szCs w:val="28"/>
        </w:rPr>
        <w:t>н</w:t>
      </w:r>
      <w:proofErr w:type="spellEnd"/>
      <w:r>
        <w:rPr>
          <w:rFonts w:ascii="Times New Roman CYR" w:hAnsi="Times New Roman CYR" w:cs="Times New Roman CYR"/>
          <w:b/>
          <w:bCs/>
          <w:color w:val="000000"/>
          <w:sz w:val="28"/>
          <w:szCs w:val="28"/>
        </w:rPr>
        <w:t xml:space="preserve"> </w:t>
      </w:r>
      <w:proofErr w:type="spellStart"/>
      <w:r>
        <w:rPr>
          <w:rFonts w:ascii="Times New Roman CYR" w:hAnsi="Times New Roman CYR" w:cs="Times New Roman CYR"/>
          <w:b/>
          <w:bCs/>
          <w:color w:val="000000"/>
          <w:sz w:val="28"/>
          <w:szCs w:val="28"/>
        </w:rPr>
        <w:t>н</w:t>
      </w:r>
      <w:proofErr w:type="spellEnd"/>
      <w:r>
        <w:rPr>
          <w:rFonts w:ascii="Times New Roman CYR" w:hAnsi="Times New Roman CYR" w:cs="Times New Roman CYR"/>
          <w:b/>
          <w:bCs/>
          <w:color w:val="000000"/>
          <w:sz w:val="28"/>
          <w:szCs w:val="28"/>
        </w:rPr>
        <w:t xml:space="preserve"> а я  </w:t>
      </w:r>
      <w:proofErr w:type="spellStart"/>
      <w:r>
        <w:rPr>
          <w:rFonts w:ascii="Times New Roman CYR" w:hAnsi="Times New Roman CYR" w:cs="Times New Roman CYR"/>
          <w:b/>
          <w:bCs/>
          <w:color w:val="000000"/>
          <w:sz w:val="28"/>
          <w:szCs w:val="28"/>
        </w:rPr>
        <w:t>р</w:t>
      </w:r>
      <w:proofErr w:type="spellEnd"/>
      <w:r>
        <w:rPr>
          <w:rFonts w:ascii="Times New Roman CYR" w:hAnsi="Times New Roman CYR" w:cs="Times New Roman CYR"/>
          <w:b/>
          <w:bCs/>
          <w:color w:val="000000"/>
          <w:sz w:val="28"/>
          <w:szCs w:val="28"/>
        </w:rPr>
        <w:t xml:space="preserve"> е ч </w:t>
      </w:r>
      <w:proofErr w:type="spellStart"/>
      <w:r>
        <w:rPr>
          <w:rFonts w:ascii="Times New Roman CYR" w:hAnsi="Times New Roman CYR" w:cs="Times New Roman CYR"/>
          <w:b/>
          <w:bCs/>
          <w:color w:val="000000"/>
          <w:sz w:val="28"/>
          <w:szCs w:val="28"/>
        </w:rPr>
        <w:t>ь</w:t>
      </w:r>
      <w:proofErr w:type="spellEnd"/>
      <w:r>
        <w:rPr>
          <w:rFonts w:ascii="Times New Roman CYR" w:hAnsi="Times New Roman CYR" w:cs="Times New Roman CYR"/>
          <w:b/>
          <w:bCs/>
          <w:color w:val="000000"/>
          <w:sz w:val="28"/>
          <w:szCs w:val="28"/>
        </w:rPr>
        <w:t>.</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3F22BE" w:rsidRDefault="003F22BE" w:rsidP="003F22BE">
      <w:pPr>
        <w:autoSpaceDE w:val="0"/>
        <w:autoSpaceDN w:val="0"/>
        <w:adjustRightInd w:val="0"/>
        <w:spacing w:after="60" w:line="240" w:lineRule="auto"/>
        <w:ind w:left="-567" w:right="-427" w:firstLine="56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Компенсаторные умения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Совершенствование следующих умений: пользоваться языковой и контекстуальной догадкой при чтении и </w:t>
      </w:r>
      <w:proofErr w:type="spellStart"/>
      <w:r>
        <w:rPr>
          <w:rFonts w:ascii="Times New Roman CYR" w:hAnsi="Times New Roman CYR" w:cs="Times New Roman CYR"/>
          <w:sz w:val="28"/>
          <w:szCs w:val="28"/>
        </w:rPr>
        <w:t>аудировании</w:t>
      </w:r>
      <w:proofErr w:type="spellEnd"/>
      <w:r>
        <w:rPr>
          <w:rFonts w:ascii="Times New Roman CYR" w:hAnsi="Times New Roman CYR" w:cs="Times New Roman CYR"/>
          <w:sz w:val="28"/>
          <w:szCs w:val="28"/>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Pr>
          <w:rFonts w:ascii="Times New Roman CYR" w:hAnsi="Times New Roman CYR" w:cs="Times New Roman CYR"/>
          <w:sz w:val="28"/>
          <w:szCs w:val="28"/>
        </w:rPr>
        <w:t xml:space="preserve"> мимику, жесты.</w:t>
      </w:r>
    </w:p>
    <w:p w:rsidR="003F22BE" w:rsidRDefault="003F22BE" w:rsidP="003F22BE">
      <w:pPr>
        <w:shd w:val="clear" w:color="auto" w:fill="FFFFFF"/>
        <w:autoSpaceDE w:val="0"/>
        <w:autoSpaceDN w:val="0"/>
        <w:adjustRightInd w:val="0"/>
        <w:spacing w:after="0" w:line="240" w:lineRule="auto"/>
        <w:ind w:left="-567" w:right="-427"/>
        <w:jc w:val="both"/>
        <w:rPr>
          <w:rFonts w:ascii="Times New Roman CYR" w:hAnsi="Times New Roman CYR" w:cs="Times New Roman CYR"/>
          <w:sz w:val="28"/>
          <w:szCs w:val="28"/>
        </w:rPr>
      </w:pPr>
    </w:p>
    <w:p w:rsidR="003F22BE" w:rsidRDefault="003F22BE" w:rsidP="003F22BE">
      <w:pPr>
        <w:autoSpaceDE w:val="0"/>
        <w:autoSpaceDN w:val="0"/>
        <w:adjustRightInd w:val="0"/>
        <w:spacing w:after="60" w:line="240" w:lineRule="auto"/>
        <w:ind w:right="-42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Учебно-познавательные умения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Дальнейшее </w:t>
      </w:r>
      <w:r>
        <w:rPr>
          <w:rFonts w:ascii="Times New Roman CYR" w:hAnsi="Times New Roman CYR" w:cs="Times New Roman CYR"/>
          <w:b/>
          <w:bCs/>
          <w:sz w:val="28"/>
          <w:szCs w:val="28"/>
        </w:rPr>
        <w:t>развитие</w:t>
      </w:r>
      <w:r>
        <w:rPr>
          <w:rFonts w:ascii="Times New Roman CYR" w:hAnsi="Times New Roman CYR" w:cs="Times New Roman CYR"/>
          <w:sz w:val="28"/>
          <w:szCs w:val="28"/>
        </w:rPr>
        <w:t xml:space="preserve"> </w:t>
      </w:r>
      <w:proofErr w:type="spellStart"/>
      <w:r>
        <w:rPr>
          <w:rFonts w:ascii="Times New Roman CYR" w:hAnsi="Times New Roman CYR" w:cs="Times New Roman CYR"/>
          <w:b/>
          <w:bCs/>
          <w:sz w:val="28"/>
          <w:szCs w:val="28"/>
        </w:rPr>
        <w:t>общеучебных</w:t>
      </w:r>
      <w:proofErr w:type="spellEnd"/>
      <w:r>
        <w:rPr>
          <w:rFonts w:ascii="Times New Roman CYR" w:hAnsi="Times New Roman CYR" w:cs="Times New Roman CYR"/>
          <w:b/>
          <w:bCs/>
          <w:sz w:val="28"/>
          <w:szCs w:val="28"/>
        </w:rPr>
        <w:t xml:space="preserve"> умений,</w:t>
      </w:r>
      <w:r>
        <w:rPr>
          <w:rFonts w:ascii="Times New Roman CYR" w:hAnsi="Times New Roman CYR" w:cs="Times New Roman CYR"/>
          <w:sz w:val="28"/>
          <w:szCs w:val="28"/>
        </w:rPr>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Pr>
          <w:rFonts w:ascii="Times New Roman CYR" w:hAnsi="Times New Roman CYR" w:cs="Times New Roman CYR"/>
          <w:sz w:val="28"/>
          <w:szCs w:val="28"/>
        </w:rPr>
        <w:t>аудиотексте</w:t>
      </w:r>
      <w:proofErr w:type="spellEnd"/>
      <w:r>
        <w:rPr>
          <w:rFonts w:ascii="Times New Roman CYR" w:hAnsi="Times New Roman CYR" w:cs="Times New Roman CYR"/>
          <w:sz w:val="28"/>
          <w:szCs w:val="28"/>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roofErr w:type="gramEnd"/>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w:t>
      </w:r>
      <w:r>
        <w:rPr>
          <w:rFonts w:ascii="Times New Roman CYR" w:hAnsi="Times New Roman CYR" w:cs="Times New Roman CYR"/>
          <w:b/>
          <w:bCs/>
          <w:sz w:val="28"/>
          <w:szCs w:val="28"/>
        </w:rPr>
        <w:t>специальных учебных умений:</w:t>
      </w:r>
      <w:r>
        <w:rPr>
          <w:rFonts w:ascii="Times New Roman CYR" w:hAnsi="Times New Roman CYR" w:cs="Times New Roman CYR"/>
          <w:sz w:val="28"/>
          <w:szCs w:val="28"/>
        </w:rPr>
        <w:t xml:space="preserve">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3F22BE" w:rsidRDefault="003F22BE" w:rsidP="003F22BE">
      <w:pPr>
        <w:autoSpaceDE w:val="0"/>
        <w:autoSpaceDN w:val="0"/>
        <w:adjustRightInd w:val="0"/>
        <w:spacing w:after="60" w:line="240" w:lineRule="auto"/>
        <w:ind w:right="-427"/>
        <w:jc w:val="both"/>
        <w:rPr>
          <w:rFonts w:ascii="Times New Roman CYR" w:hAnsi="Times New Roman CYR" w:cs="Times New Roman CYR"/>
          <w:b/>
          <w:bCs/>
          <w:color w:val="000000"/>
          <w:sz w:val="28"/>
          <w:szCs w:val="28"/>
        </w:rPr>
      </w:pPr>
    </w:p>
    <w:p w:rsidR="003F22BE" w:rsidRDefault="003F22BE" w:rsidP="003F22BE">
      <w:pPr>
        <w:autoSpaceDE w:val="0"/>
        <w:autoSpaceDN w:val="0"/>
        <w:adjustRightInd w:val="0"/>
        <w:spacing w:after="60" w:line="240" w:lineRule="auto"/>
        <w:ind w:left="-567" w:right="-427"/>
        <w:jc w:val="both"/>
        <w:rPr>
          <w:rFonts w:ascii="Times New Roman CYR" w:hAnsi="Times New Roman CYR" w:cs="Times New Roman CYR"/>
          <w:b/>
          <w:bCs/>
          <w:color w:val="000000"/>
          <w:sz w:val="28"/>
          <w:szCs w:val="28"/>
        </w:rPr>
      </w:pPr>
      <w:proofErr w:type="spellStart"/>
      <w:r>
        <w:rPr>
          <w:rFonts w:ascii="Times New Roman CYR" w:hAnsi="Times New Roman CYR" w:cs="Times New Roman CYR"/>
          <w:b/>
          <w:bCs/>
          <w:color w:val="000000"/>
          <w:sz w:val="28"/>
          <w:szCs w:val="28"/>
        </w:rPr>
        <w:t>Социокультурные</w:t>
      </w:r>
      <w:proofErr w:type="spellEnd"/>
      <w:r>
        <w:rPr>
          <w:rFonts w:ascii="Times New Roman CYR" w:hAnsi="Times New Roman CYR" w:cs="Times New Roman CYR"/>
          <w:b/>
          <w:bCs/>
          <w:color w:val="000000"/>
          <w:sz w:val="28"/>
          <w:szCs w:val="28"/>
        </w:rPr>
        <w:t xml:space="preserve"> знания и умения</w:t>
      </w:r>
    </w:p>
    <w:p w:rsidR="003F22BE" w:rsidRDefault="003F22BE" w:rsidP="003F22BE">
      <w:pPr>
        <w:shd w:val="clear" w:color="auto" w:fill="FFFFFF"/>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развитие </w:t>
      </w:r>
      <w:proofErr w:type="spellStart"/>
      <w:r>
        <w:rPr>
          <w:rFonts w:ascii="Times New Roman CYR" w:hAnsi="Times New Roman CYR" w:cs="Times New Roman CYR"/>
          <w:sz w:val="28"/>
          <w:szCs w:val="28"/>
        </w:rPr>
        <w:t>социокультурных</w:t>
      </w:r>
      <w:proofErr w:type="spellEnd"/>
      <w:r>
        <w:rPr>
          <w:rFonts w:ascii="Times New Roman CYR" w:hAnsi="Times New Roman CYR" w:cs="Times New Roman CYR"/>
          <w:sz w:val="28"/>
          <w:szCs w:val="28"/>
        </w:rPr>
        <w:t xml:space="preserve"> знаний происходит за счет углубления: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proofErr w:type="gramStart"/>
      <w:r>
        <w:rPr>
          <w:rFonts w:ascii="Symbol" w:hAnsi="Symbol" w:cs="Symbol"/>
          <w:sz w:val="28"/>
          <w:szCs w:val="28"/>
        </w:rPr>
        <w:t></w:t>
      </w:r>
      <w:r>
        <w:rPr>
          <w:rFonts w:ascii="Arial CYR" w:hAnsi="Arial CYR" w:cs="Arial CYR"/>
          <w:sz w:val="28"/>
          <w:szCs w:val="28"/>
        </w:rPr>
        <w:t xml:space="preserve"> </w:t>
      </w:r>
      <w:proofErr w:type="spellStart"/>
      <w:r>
        <w:rPr>
          <w:rFonts w:ascii="Times New Roman CYR" w:hAnsi="Times New Roman CYR" w:cs="Times New Roman CYR"/>
          <w:b/>
          <w:bCs/>
          <w:sz w:val="28"/>
          <w:szCs w:val="28"/>
        </w:rPr>
        <w:t>социокультурных</w:t>
      </w:r>
      <w:proofErr w:type="spellEnd"/>
      <w:r>
        <w:rPr>
          <w:rFonts w:ascii="Times New Roman CYR" w:hAnsi="Times New Roman CYR" w:cs="Times New Roman CYR"/>
          <w:b/>
          <w:bCs/>
          <w:sz w:val="28"/>
          <w:szCs w:val="28"/>
        </w:rPr>
        <w:t xml:space="preserve"> знаний</w:t>
      </w:r>
      <w:r>
        <w:rPr>
          <w:rFonts w:ascii="Times New Roman CYR" w:hAnsi="Times New Roman CYR" w:cs="Times New Roman CYR"/>
          <w:sz w:val="28"/>
          <w:szCs w:val="28"/>
        </w:rPr>
        <w:t xml:space="preserve">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proofErr w:type="spellStart"/>
      <w:r>
        <w:rPr>
          <w:rFonts w:ascii="Times New Roman CYR" w:hAnsi="Times New Roman CYR" w:cs="Times New Roman CYR"/>
          <w:b/>
          <w:bCs/>
          <w:sz w:val="28"/>
          <w:szCs w:val="28"/>
        </w:rPr>
        <w:t>межпредметных</w:t>
      </w:r>
      <w:proofErr w:type="spellEnd"/>
      <w:r>
        <w:rPr>
          <w:rFonts w:ascii="Times New Roman CYR" w:hAnsi="Times New Roman CYR" w:cs="Times New Roman CYR"/>
          <w:b/>
          <w:bCs/>
          <w:sz w:val="28"/>
          <w:szCs w:val="28"/>
        </w:rPr>
        <w:t xml:space="preserve"> знаний </w:t>
      </w:r>
      <w:r>
        <w:rPr>
          <w:rFonts w:ascii="Times New Roman CYR" w:hAnsi="Times New Roman CYR" w:cs="Times New Roman CYR"/>
          <w:sz w:val="28"/>
          <w:szCs w:val="28"/>
        </w:rPr>
        <w:t>о культурном наследии страны/стран, говорящих на английском языке, об условиях жизни разных слоев общества в ней них, возможностях получения образования и трудоустройства, их ценностных ориентирах; этническом составе и религиозных особенностях стран.</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развитие </w:t>
      </w:r>
      <w:proofErr w:type="spellStart"/>
      <w:r>
        <w:rPr>
          <w:rFonts w:ascii="Times New Roman CYR" w:hAnsi="Times New Roman CYR" w:cs="Times New Roman CYR"/>
          <w:sz w:val="28"/>
          <w:szCs w:val="28"/>
        </w:rPr>
        <w:t>социокультурных</w:t>
      </w:r>
      <w:proofErr w:type="spellEnd"/>
      <w:r>
        <w:rPr>
          <w:rFonts w:ascii="Times New Roman CYR" w:hAnsi="Times New Roman CYR" w:cs="Times New Roman CYR"/>
          <w:sz w:val="28"/>
          <w:szCs w:val="28"/>
        </w:rPr>
        <w:t xml:space="preserve"> умений происходит за счет использования: </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необходимых языковых сре</w:t>
      </w:r>
      <w:proofErr w:type="gramStart"/>
      <w:r>
        <w:rPr>
          <w:rFonts w:ascii="Times New Roman CYR" w:hAnsi="Times New Roman CYR" w:cs="Times New Roman CYR"/>
          <w:sz w:val="28"/>
          <w:szCs w:val="28"/>
        </w:rPr>
        <w:t>дств дл</w:t>
      </w:r>
      <w:proofErr w:type="gramEnd"/>
      <w:r>
        <w:rPr>
          <w:rFonts w:ascii="Times New Roman CYR" w:hAnsi="Times New Roman CYR" w:cs="Times New Roman CYR"/>
          <w:sz w:val="28"/>
          <w:szCs w:val="28"/>
        </w:rPr>
        <w:t>я выражения мнений (согласия/несогласия, отказа) в некатегоричной и неагрессивной форме, с уважением к взглядам других;</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lastRenderedPageBreak/>
        <w:t></w:t>
      </w:r>
      <w:r>
        <w:rPr>
          <w:rFonts w:ascii="Arial CYR" w:hAnsi="Arial CYR" w:cs="Arial CYR"/>
          <w:sz w:val="28"/>
          <w:szCs w:val="28"/>
        </w:rPr>
        <w:t xml:space="preserve"> </w:t>
      </w:r>
      <w:r>
        <w:rPr>
          <w:rFonts w:ascii="Times New Roman CYR" w:hAnsi="Times New Roman CYR" w:cs="Times New Roman CYR"/>
          <w:sz w:val="28"/>
          <w:szCs w:val="28"/>
        </w:rPr>
        <w:t>необходимых языковых средств,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формул речевого этикета в рамках стандартных ситуаций общения.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p>
    <w:p w:rsidR="003F22BE" w:rsidRDefault="003F22BE" w:rsidP="003F22BE">
      <w:pPr>
        <w:autoSpaceDE w:val="0"/>
        <w:autoSpaceDN w:val="0"/>
        <w:adjustRightInd w:val="0"/>
        <w:spacing w:after="60" w:line="240" w:lineRule="auto"/>
        <w:ind w:left="-567" w:right="-42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Языковые знания и навыки </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Орфография. </w:t>
      </w:r>
      <w:r>
        <w:rPr>
          <w:rFonts w:ascii="Times New Roman CYR" w:hAnsi="Times New Roman CYR" w:cs="Times New Roman CYR"/>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b/>
          <w:bCs/>
          <w:sz w:val="28"/>
          <w:szCs w:val="28"/>
        </w:rPr>
        <w:t>Фонетическая сторона речи.</w:t>
      </w:r>
      <w:r>
        <w:rPr>
          <w:rFonts w:ascii="Times New Roman CYR" w:hAnsi="Times New Roman CYR" w:cs="Times New Roman CYR"/>
          <w:sz w:val="28"/>
          <w:szCs w:val="28"/>
        </w:rPr>
        <w:t xml:space="preserve"> Совершенствование </w:t>
      </w:r>
      <w:proofErr w:type="spellStart"/>
      <w:r>
        <w:rPr>
          <w:rFonts w:ascii="Times New Roman CYR" w:hAnsi="Times New Roman CYR" w:cs="Times New Roman CYR"/>
          <w:sz w:val="28"/>
          <w:szCs w:val="28"/>
        </w:rPr>
        <w:t>слухо-произносительных</w:t>
      </w:r>
      <w:proofErr w:type="spellEnd"/>
      <w:r>
        <w:rPr>
          <w:rFonts w:ascii="Times New Roman CYR" w:hAnsi="Times New Roman CYR" w:cs="Times New Roman CYR"/>
          <w:sz w:val="28"/>
          <w:szCs w:val="28"/>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Лексическая сторона речи. </w:t>
      </w:r>
      <w:r>
        <w:rPr>
          <w:rFonts w:ascii="Times New Roman CYR" w:hAnsi="Times New Roman CYR" w:cs="Times New Roman CYR"/>
          <w:sz w:val="28"/>
          <w:szCs w:val="28"/>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Грамматическая сторона речи. </w:t>
      </w:r>
      <w:r>
        <w:rPr>
          <w:rFonts w:ascii="Times New Roman CYR" w:hAnsi="Times New Roman CYR" w:cs="Times New Roman CYR"/>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сложноподчиненных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предложениях, в том числе условных предложениях с разной степенью вероятности: вероятных, маловероятных и невероятных: </w:t>
      </w:r>
      <w:proofErr w:type="spellStart"/>
      <w:r>
        <w:rPr>
          <w:rFonts w:ascii="Times New Roman CYR" w:hAnsi="Times New Roman CYR" w:cs="Times New Roman CYR"/>
          <w:sz w:val="28"/>
          <w:szCs w:val="28"/>
        </w:rPr>
        <w:t>Conditional</w:t>
      </w:r>
      <w:proofErr w:type="spellEnd"/>
      <w:r>
        <w:rPr>
          <w:rFonts w:ascii="Times New Roman CYR" w:hAnsi="Times New Roman CYR" w:cs="Times New Roman CYR"/>
          <w:sz w:val="28"/>
          <w:szCs w:val="28"/>
        </w:rPr>
        <w:t xml:space="preserve"> I, II ,III;</w:t>
      </w:r>
    </w:p>
    <w:p w:rsidR="003F22BE" w:rsidRPr="00117DB9"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lang w:val="en-US"/>
        </w:rPr>
      </w:pPr>
      <w:r>
        <w:rPr>
          <w:rFonts w:ascii="Times New Roman CYR" w:hAnsi="Times New Roman CYR" w:cs="Times New Roman CYR"/>
          <w:sz w:val="28"/>
          <w:szCs w:val="28"/>
        </w:rPr>
        <w:t>формирование навыков распознавания и употребления в речи предложений с конструкцией “I </w:t>
      </w:r>
      <w:proofErr w:type="spellStart"/>
      <w:r>
        <w:rPr>
          <w:rFonts w:ascii="Times New Roman CYR" w:hAnsi="Times New Roman CYR" w:cs="Times New Roman CYR"/>
          <w:sz w:val="28"/>
          <w:szCs w:val="28"/>
        </w:rPr>
        <w:t>wish</w:t>
      </w:r>
      <w:proofErr w:type="spellEnd"/>
      <w:r>
        <w:rPr>
          <w:rFonts w:ascii="Times New Roman CYR" w:hAnsi="Times New Roman CYR" w:cs="Times New Roman CYR"/>
          <w:sz w:val="28"/>
          <w:szCs w:val="28"/>
        </w:rPr>
        <w:t xml:space="preserve">…” </w:t>
      </w:r>
      <w:r w:rsidRPr="00117DB9">
        <w:rPr>
          <w:rFonts w:ascii="Times New Roman CYR" w:hAnsi="Times New Roman CYR" w:cs="Times New Roman CYR"/>
          <w:sz w:val="28"/>
          <w:szCs w:val="28"/>
          <w:lang w:val="en-US"/>
        </w:rPr>
        <w:t xml:space="preserve">(I wish I had my own room), </w:t>
      </w:r>
      <w:r>
        <w:rPr>
          <w:rFonts w:ascii="Times New Roman CYR" w:hAnsi="Times New Roman CYR" w:cs="Times New Roman CYR"/>
          <w:sz w:val="28"/>
          <w:szCs w:val="28"/>
        </w:rPr>
        <w:t>конструкцией</w:t>
      </w:r>
      <w:r w:rsidRPr="00117DB9">
        <w:rPr>
          <w:rFonts w:ascii="Times New Roman CYR" w:hAnsi="Times New Roman CYR" w:cs="Times New Roman CYR"/>
          <w:sz w:val="28"/>
          <w:szCs w:val="28"/>
          <w:lang w:val="en-US"/>
        </w:rPr>
        <w:t xml:space="preserve"> “so/such + that” (I was so busy that forgot to phone to my parents), </w:t>
      </w:r>
      <w:r>
        <w:rPr>
          <w:rFonts w:ascii="Times New Roman CYR" w:hAnsi="Times New Roman CYR" w:cs="Times New Roman CYR"/>
          <w:sz w:val="28"/>
          <w:szCs w:val="28"/>
        </w:rPr>
        <w:t>эмфатических</w:t>
      </w:r>
      <w:r w:rsidRPr="00117DB9">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конструкций</w:t>
      </w:r>
      <w:r w:rsidRPr="00117DB9">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типа</w:t>
      </w:r>
      <w:r w:rsidRPr="00117DB9">
        <w:rPr>
          <w:rFonts w:ascii="Times New Roman CYR" w:hAnsi="Times New Roman CYR" w:cs="Times New Roman CYR"/>
          <w:sz w:val="28"/>
          <w:szCs w:val="28"/>
          <w:lang w:val="en-US"/>
        </w:rPr>
        <w:t xml:space="preserve"> It’s him who …, It’s time you did </w:t>
      </w:r>
      <w:proofErr w:type="spellStart"/>
      <w:r w:rsidRPr="00117DB9">
        <w:rPr>
          <w:rFonts w:ascii="Times New Roman CYR" w:hAnsi="Times New Roman CYR" w:cs="Times New Roman CYR"/>
          <w:sz w:val="28"/>
          <w:szCs w:val="28"/>
          <w:lang w:val="en-US"/>
        </w:rPr>
        <w:t>smth</w:t>
      </w:r>
      <w:proofErr w:type="spellEnd"/>
      <w:r w:rsidRPr="00117DB9">
        <w:rPr>
          <w:rFonts w:ascii="Times New Roman CYR" w:hAnsi="Times New Roman CYR" w:cs="Times New Roman CYR"/>
          <w:sz w:val="28"/>
          <w:szCs w:val="28"/>
          <w:lang w:val="en-US"/>
        </w:rPr>
        <w:t>;</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lastRenderedPageBreak/>
        <w:t>Simple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Future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Continuous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 модальных глаголов и их эквивалентов;</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признаков и навыки распознавания и употребления в речи глаголов в следующих формах действительного залога: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Continuous</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Continuous</w:t>
      </w:r>
      <w:proofErr w:type="spellEnd"/>
      <w:r>
        <w:rPr>
          <w:rFonts w:ascii="Times New Roman CYR" w:hAnsi="Times New Roman CYR" w:cs="Times New Roman CYR"/>
          <w:sz w:val="28"/>
          <w:szCs w:val="28"/>
        </w:rPr>
        <w:t xml:space="preserve"> и страдательного залога: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Passive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Future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Passive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Passive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Passive</w:t>
      </w:r>
      <w:proofErr w:type="spellEnd"/>
      <w:r>
        <w:rPr>
          <w:rFonts w:ascii="Times New Roman CYR" w:hAnsi="Times New Roman CYR" w:cs="Times New Roman CYR"/>
          <w:sz w:val="28"/>
          <w:szCs w:val="28"/>
        </w:rPr>
        <w:t>;</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признаков и навыки распознавания при чтении глаголов в </w:t>
      </w:r>
      <w:proofErr w:type="spellStart"/>
      <w:r>
        <w:rPr>
          <w:rFonts w:ascii="Times New Roman CYR" w:hAnsi="Times New Roman CYR" w:cs="Times New Roman CYR"/>
          <w:sz w:val="28"/>
          <w:szCs w:val="28"/>
        </w:rPr>
        <w:t>Past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Passive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Future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Perfect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Passive</w:t>
      </w:r>
      <w:proofErr w:type="spellEnd"/>
      <w:r>
        <w:rPr>
          <w:rFonts w:ascii="Times New Roman CYR" w:hAnsi="Times New Roman CYR" w:cs="Times New Roman CYR"/>
          <w:sz w:val="28"/>
          <w:szCs w:val="28"/>
        </w:rPr>
        <w:t>; неличных форм глагола (</w:t>
      </w:r>
      <w:proofErr w:type="spellStart"/>
      <w:r>
        <w:rPr>
          <w:rFonts w:ascii="Times New Roman CYR" w:hAnsi="Times New Roman CYR" w:cs="Times New Roman CYR"/>
          <w:sz w:val="28"/>
          <w:szCs w:val="28"/>
        </w:rPr>
        <w:t>Infinitive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Participle</w:t>
      </w:r>
      <w:proofErr w:type="spellEnd"/>
      <w:r>
        <w:rPr>
          <w:rFonts w:ascii="Times New Roman CYR" w:hAnsi="Times New Roman CYR" w:cs="Times New Roman CYR"/>
          <w:sz w:val="28"/>
          <w:szCs w:val="28"/>
        </w:rPr>
        <w:t xml:space="preserve"> I и </w:t>
      </w:r>
      <w:proofErr w:type="spellStart"/>
      <w:r>
        <w:rPr>
          <w:rFonts w:ascii="Times New Roman CYR" w:hAnsi="Times New Roman CYR" w:cs="Times New Roman CYR"/>
          <w:sz w:val="28"/>
          <w:szCs w:val="28"/>
        </w:rPr>
        <w:t>Gerund</w:t>
      </w:r>
      <w:proofErr w:type="spellEnd"/>
      <w:r>
        <w:rPr>
          <w:rFonts w:ascii="Times New Roman CYR" w:hAnsi="Times New Roman CYR" w:cs="Times New Roman CYR"/>
          <w:sz w:val="28"/>
          <w:szCs w:val="28"/>
        </w:rPr>
        <w:t>) без различения их функций;</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распознавания и употребления в речи различных грамматических сре</w:t>
      </w:r>
      <w:proofErr w:type="gramStart"/>
      <w:r>
        <w:rPr>
          <w:rFonts w:ascii="Times New Roman CYR" w:hAnsi="Times New Roman CYR" w:cs="Times New Roman CYR"/>
          <w:sz w:val="28"/>
          <w:szCs w:val="28"/>
        </w:rPr>
        <w:t>дств дл</w:t>
      </w:r>
      <w:proofErr w:type="gramEnd"/>
      <w:r>
        <w:rPr>
          <w:rFonts w:ascii="Times New Roman CYR" w:hAnsi="Times New Roman CYR" w:cs="Times New Roman CYR"/>
          <w:sz w:val="28"/>
          <w:szCs w:val="28"/>
        </w:rPr>
        <w:t xml:space="preserve">я выражения будущего времени: </w:t>
      </w:r>
      <w:proofErr w:type="spellStart"/>
      <w:r>
        <w:rPr>
          <w:rFonts w:ascii="Times New Roman CYR" w:hAnsi="Times New Roman CYR" w:cs="Times New Roman CYR"/>
          <w:sz w:val="28"/>
          <w:szCs w:val="28"/>
        </w:rPr>
        <w:t>Simple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Future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going</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to</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Present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Continuous</w:t>
      </w:r>
      <w:proofErr w:type="spellEnd"/>
      <w:r>
        <w:rPr>
          <w:rFonts w:ascii="Times New Roman CYR" w:hAnsi="Times New Roman CYR" w:cs="Times New Roman CYR"/>
          <w:sz w:val="28"/>
          <w:szCs w:val="28"/>
        </w:rPr>
        <w:t>;</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навыков употребления определенного/неопределенного/нулевого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proofErr w:type="spellStart"/>
      <w:r>
        <w:rPr>
          <w:rFonts w:ascii="Times New Roman CYR" w:hAnsi="Times New Roman CYR" w:cs="Times New Roman CYR"/>
          <w:sz w:val="28"/>
          <w:szCs w:val="28"/>
        </w:rPr>
        <w:t>many</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much</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few</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few</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little</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little</w:t>
      </w:r>
      <w:proofErr w:type="spellEnd"/>
      <w:r>
        <w:rPr>
          <w:rFonts w:ascii="Times New Roman CYR" w:hAnsi="Times New Roman CYR" w:cs="Times New Roman CYR"/>
          <w:sz w:val="28"/>
          <w:szCs w:val="28"/>
        </w:rPr>
        <w:t>); количественных и порядковых числительных;</w:t>
      </w:r>
    </w:p>
    <w:p w:rsidR="003F22BE" w:rsidRDefault="003F22BE" w:rsidP="003F22BE">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Pr>
          <w:rFonts w:ascii="Times New Roman CYR" w:hAnsi="Times New Roman CYR" w:cs="Times New Roman CYR"/>
          <w:sz w:val="28"/>
          <w:szCs w:val="28"/>
        </w:rPr>
        <w:t>firstly</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finally</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at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last</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in</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the</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end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however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etc</w:t>
      </w:r>
      <w:proofErr w:type="spellEnd"/>
      <w:r>
        <w:rPr>
          <w:rFonts w:ascii="Times New Roman CYR" w:hAnsi="Times New Roman CYR" w:cs="Times New Roman CYR"/>
          <w:sz w:val="28"/>
          <w:szCs w:val="28"/>
        </w:rPr>
        <w:t xml:space="preserve">.). </w:t>
      </w:r>
    </w:p>
    <w:p w:rsidR="003F22BE" w:rsidRDefault="003F22BE" w:rsidP="001459C3">
      <w:pPr>
        <w:jc w:val="center"/>
        <w:rPr>
          <w:b/>
          <w:sz w:val="36"/>
          <w:szCs w:val="36"/>
        </w:rPr>
      </w:pPr>
    </w:p>
    <w:p w:rsidR="006A205A" w:rsidRDefault="006A205A" w:rsidP="001459C3">
      <w:pPr>
        <w:jc w:val="center"/>
        <w:rPr>
          <w:b/>
          <w:sz w:val="36"/>
          <w:szCs w:val="36"/>
        </w:rPr>
      </w:pPr>
    </w:p>
    <w:p w:rsidR="006A205A" w:rsidRDefault="006A205A" w:rsidP="001459C3">
      <w:pPr>
        <w:jc w:val="center"/>
        <w:rPr>
          <w:b/>
          <w:sz w:val="36"/>
          <w:szCs w:val="36"/>
        </w:rPr>
      </w:pPr>
      <w:r>
        <w:rPr>
          <w:b/>
          <w:sz w:val="36"/>
          <w:szCs w:val="36"/>
        </w:rPr>
        <w:t>Раздел 6</w:t>
      </w:r>
    </w:p>
    <w:p w:rsidR="006A205A" w:rsidRDefault="006A205A" w:rsidP="001459C3">
      <w:pPr>
        <w:jc w:val="center"/>
        <w:rPr>
          <w:b/>
          <w:sz w:val="36"/>
          <w:szCs w:val="36"/>
        </w:rPr>
      </w:pPr>
      <w:r>
        <w:rPr>
          <w:b/>
          <w:sz w:val="36"/>
          <w:szCs w:val="36"/>
        </w:rPr>
        <w:t>Календарно-тематическое планирование</w:t>
      </w:r>
    </w:p>
    <w:p w:rsidR="006A205A" w:rsidRDefault="006A205A" w:rsidP="001459C3">
      <w:pPr>
        <w:jc w:val="center"/>
        <w:rPr>
          <w:b/>
          <w:sz w:val="36"/>
          <w:szCs w:val="36"/>
        </w:rPr>
      </w:pPr>
    </w:p>
    <w:p w:rsidR="006A205A" w:rsidRPr="00416CFB" w:rsidRDefault="006A205A" w:rsidP="006A205A">
      <w:pPr>
        <w:rPr>
          <w:sz w:val="24"/>
          <w:szCs w:val="24"/>
        </w:rPr>
      </w:pPr>
      <w:r w:rsidRPr="00416CFB">
        <w:rPr>
          <w:sz w:val="24"/>
          <w:szCs w:val="24"/>
        </w:rPr>
        <w:t xml:space="preserve">10 класс УМК </w:t>
      </w:r>
      <w:proofErr w:type="spellStart"/>
      <w:r w:rsidRPr="00416CFB">
        <w:rPr>
          <w:sz w:val="24"/>
          <w:szCs w:val="24"/>
        </w:rPr>
        <w:t>Кузовлева</w:t>
      </w:r>
      <w:proofErr w:type="spellEnd"/>
      <w:r w:rsidRPr="00416CFB">
        <w:rPr>
          <w:sz w:val="24"/>
          <w:szCs w:val="24"/>
        </w:rPr>
        <w:t xml:space="preserve"> В.П. (3 часа в неделю – 105 часов)</w:t>
      </w:r>
    </w:p>
    <w:tbl>
      <w:tblPr>
        <w:tblStyle w:val="a3"/>
        <w:tblW w:w="0" w:type="auto"/>
        <w:tblInd w:w="-601" w:type="dxa"/>
        <w:tblLook w:val="04A0"/>
      </w:tblPr>
      <w:tblGrid>
        <w:gridCol w:w="743"/>
        <w:gridCol w:w="1156"/>
        <w:gridCol w:w="1189"/>
        <w:gridCol w:w="2432"/>
        <w:gridCol w:w="656"/>
        <w:gridCol w:w="1872"/>
        <w:gridCol w:w="2124"/>
      </w:tblGrid>
      <w:tr w:rsidR="006A205A" w:rsidRPr="00416CFB" w:rsidTr="00AA0F6A">
        <w:tc>
          <w:tcPr>
            <w:tcW w:w="743" w:type="dxa"/>
          </w:tcPr>
          <w:p w:rsidR="006A205A" w:rsidRPr="00416CFB" w:rsidRDefault="006A205A" w:rsidP="00AA0F6A">
            <w:pPr>
              <w:rPr>
                <w:sz w:val="24"/>
                <w:szCs w:val="24"/>
              </w:rPr>
            </w:pPr>
            <w:r w:rsidRPr="00416CFB">
              <w:rPr>
                <w:sz w:val="24"/>
                <w:szCs w:val="24"/>
              </w:rPr>
              <w:t>№</w:t>
            </w:r>
          </w:p>
        </w:tc>
        <w:tc>
          <w:tcPr>
            <w:tcW w:w="2345" w:type="dxa"/>
            <w:gridSpan w:val="2"/>
          </w:tcPr>
          <w:p w:rsidR="006A205A" w:rsidRPr="00416CFB" w:rsidRDefault="006A205A" w:rsidP="00AA0F6A">
            <w:pPr>
              <w:rPr>
                <w:sz w:val="24"/>
                <w:szCs w:val="24"/>
              </w:rPr>
            </w:pPr>
            <w:r>
              <w:rPr>
                <w:sz w:val="24"/>
                <w:szCs w:val="24"/>
              </w:rPr>
              <w:t xml:space="preserve">    Дата </w:t>
            </w:r>
          </w:p>
        </w:tc>
        <w:tc>
          <w:tcPr>
            <w:tcW w:w="2432" w:type="dxa"/>
          </w:tcPr>
          <w:p w:rsidR="006A205A" w:rsidRPr="00416CFB" w:rsidRDefault="006A205A" w:rsidP="00AA0F6A">
            <w:pPr>
              <w:rPr>
                <w:sz w:val="24"/>
                <w:szCs w:val="24"/>
              </w:rPr>
            </w:pPr>
            <w:r>
              <w:rPr>
                <w:sz w:val="24"/>
                <w:szCs w:val="24"/>
              </w:rPr>
              <w:t xml:space="preserve">    </w:t>
            </w:r>
            <w:r w:rsidRPr="00416CFB">
              <w:rPr>
                <w:sz w:val="24"/>
                <w:szCs w:val="24"/>
              </w:rPr>
              <w:t xml:space="preserve">  Проблема</w:t>
            </w:r>
            <w:r>
              <w:rPr>
                <w:sz w:val="24"/>
                <w:szCs w:val="24"/>
              </w:rPr>
              <w:t xml:space="preserve"> </w:t>
            </w:r>
            <w:r w:rsidRPr="00416CFB">
              <w:rPr>
                <w:sz w:val="24"/>
                <w:szCs w:val="24"/>
              </w:rPr>
              <w:t xml:space="preserve"> урока</w:t>
            </w:r>
          </w:p>
        </w:tc>
        <w:tc>
          <w:tcPr>
            <w:tcW w:w="656" w:type="dxa"/>
          </w:tcPr>
          <w:p w:rsidR="006A205A" w:rsidRPr="00416CFB" w:rsidRDefault="006A205A" w:rsidP="00AA0F6A">
            <w:pPr>
              <w:rPr>
                <w:sz w:val="24"/>
                <w:szCs w:val="24"/>
              </w:rPr>
            </w:pPr>
            <w:r>
              <w:rPr>
                <w:sz w:val="24"/>
                <w:szCs w:val="24"/>
              </w:rPr>
              <w:t>К</w:t>
            </w:r>
            <w:r w:rsidRPr="00416CFB">
              <w:rPr>
                <w:sz w:val="24"/>
                <w:szCs w:val="24"/>
              </w:rPr>
              <w:t>ол</w:t>
            </w:r>
            <w:proofErr w:type="gramStart"/>
            <w:r w:rsidRPr="00416CFB">
              <w:rPr>
                <w:sz w:val="24"/>
                <w:szCs w:val="24"/>
              </w:rPr>
              <w:t>.</w:t>
            </w:r>
            <w:proofErr w:type="gramEnd"/>
            <w:r>
              <w:rPr>
                <w:sz w:val="24"/>
                <w:szCs w:val="24"/>
              </w:rPr>
              <w:t xml:space="preserve"> </w:t>
            </w:r>
            <w:r w:rsidRPr="00416CFB">
              <w:rPr>
                <w:sz w:val="24"/>
                <w:szCs w:val="24"/>
              </w:rPr>
              <w:t xml:space="preserve"> </w:t>
            </w:r>
            <w:proofErr w:type="gramStart"/>
            <w:r>
              <w:rPr>
                <w:sz w:val="24"/>
                <w:szCs w:val="24"/>
              </w:rPr>
              <w:t>ч</w:t>
            </w:r>
            <w:proofErr w:type="gramEnd"/>
            <w:r w:rsidRPr="00416CFB">
              <w:rPr>
                <w:sz w:val="24"/>
                <w:szCs w:val="24"/>
              </w:rPr>
              <w:t>ас.</w:t>
            </w:r>
          </w:p>
        </w:tc>
        <w:tc>
          <w:tcPr>
            <w:tcW w:w="1872" w:type="dxa"/>
          </w:tcPr>
          <w:p w:rsidR="006A205A" w:rsidRPr="00416CFB" w:rsidRDefault="006A205A" w:rsidP="00AA0F6A">
            <w:pPr>
              <w:rPr>
                <w:sz w:val="24"/>
                <w:szCs w:val="24"/>
              </w:rPr>
            </w:pPr>
            <w:r w:rsidRPr="00416CFB">
              <w:rPr>
                <w:sz w:val="24"/>
                <w:szCs w:val="24"/>
              </w:rPr>
              <w:t>Вид</w:t>
            </w:r>
            <w:r>
              <w:rPr>
                <w:sz w:val="24"/>
                <w:szCs w:val="24"/>
              </w:rPr>
              <w:t xml:space="preserve"> </w:t>
            </w:r>
            <w:r w:rsidRPr="00416CFB">
              <w:rPr>
                <w:sz w:val="24"/>
                <w:szCs w:val="24"/>
              </w:rPr>
              <w:t xml:space="preserve"> речевой деятельности</w:t>
            </w:r>
          </w:p>
        </w:tc>
        <w:tc>
          <w:tcPr>
            <w:tcW w:w="2124" w:type="dxa"/>
          </w:tcPr>
          <w:p w:rsidR="006A205A" w:rsidRPr="00416CFB" w:rsidRDefault="006A205A" w:rsidP="00AA0F6A">
            <w:pPr>
              <w:rPr>
                <w:sz w:val="24"/>
                <w:szCs w:val="24"/>
              </w:rPr>
            </w:pPr>
            <w:r>
              <w:rPr>
                <w:sz w:val="24"/>
                <w:szCs w:val="24"/>
              </w:rPr>
              <w:t>Требования к результату</w:t>
            </w:r>
          </w:p>
        </w:tc>
      </w:tr>
      <w:tr w:rsidR="006A205A" w:rsidRPr="00416CFB" w:rsidTr="00AA0F6A">
        <w:tc>
          <w:tcPr>
            <w:tcW w:w="743" w:type="dxa"/>
          </w:tcPr>
          <w:p w:rsidR="006A205A" w:rsidRPr="00416CFB" w:rsidRDefault="006A205A" w:rsidP="00AA0F6A">
            <w:pPr>
              <w:rPr>
                <w:b/>
                <w:sz w:val="24"/>
                <w:szCs w:val="24"/>
              </w:rPr>
            </w:pPr>
            <w:r w:rsidRPr="00416CFB">
              <w:rPr>
                <w:b/>
                <w:sz w:val="24"/>
                <w:szCs w:val="24"/>
              </w:rPr>
              <w:t>цикл 1</w:t>
            </w:r>
          </w:p>
        </w:tc>
        <w:tc>
          <w:tcPr>
            <w:tcW w:w="1156" w:type="dxa"/>
          </w:tcPr>
          <w:p w:rsidR="006A205A" w:rsidRPr="00416CFB" w:rsidRDefault="006A205A" w:rsidP="00AA0F6A">
            <w:pPr>
              <w:rPr>
                <w:b/>
                <w:sz w:val="24"/>
                <w:szCs w:val="24"/>
              </w:rPr>
            </w:pPr>
            <w:r>
              <w:rPr>
                <w:b/>
                <w:sz w:val="24"/>
                <w:szCs w:val="24"/>
              </w:rPr>
              <w:t xml:space="preserve">План </w:t>
            </w:r>
          </w:p>
        </w:tc>
        <w:tc>
          <w:tcPr>
            <w:tcW w:w="1189" w:type="dxa"/>
          </w:tcPr>
          <w:p w:rsidR="006A205A" w:rsidRPr="00416CFB" w:rsidRDefault="006A205A" w:rsidP="00AA0F6A">
            <w:pPr>
              <w:rPr>
                <w:b/>
                <w:sz w:val="24"/>
                <w:szCs w:val="24"/>
              </w:rPr>
            </w:pPr>
            <w:r>
              <w:rPr>
                <w:b/>
                <w:sz w:val="24"/>
                <w:szCs w:val="24"/>
              </w:rPr>
              <w:t xml:space="preserve">Факт </w:t>
            </w:r>
          </w:p>
        </w:tc>
        <w:tc>
          <w:tcPr>
            <w:tcW w:w="2432" w:type="dxa"/>
          </w:tcPr>
          <w:p w:rsidR="006A205A" w:rsidRPr="00416CFB" w:rsidRDefault="006A205A" w:rsidP="00AA0F6A">
            <w:pPr>
              <w:rPr>
                <w:b/>
                <w:sz w:val="24"/>
                <w:szCs w:val="24"/>
              </w:rPr>
            </w:pPr>
            <w:r w:rsidRPr="00416CFB">
              <w:rPr>
                <w:b/>
                <w:sz w:val="24"/>
                <w:szCs w:val="24"/>
              </w:rPr>
              <w:t>Как разнообразен мир!</w:t>
            </w:r>
          </w:p>
        </w:tc>
        <w:tc>
          <w:tcPr>
            <w:tcW w:w="656" w:type="dxa"/>
          </w:tcPr>
          <w:p w:rsidR="006A205A" w:rsidRPr="00416CFB" w:rsidRDefault="006A205A" w:rsidP="00AA0F6A">
            <w:pPr>
              <w:rPr>
                <w:b/>
                <w:sz w:val="24"/>
                <w:szCs w:val="24"/>
              </w:rPr>
            </w:pPr>
            <w:r w:rsidRPr="00416CFB">
              <w:rPr>
                <w:b/>
                <w:sz w:val="24"/>
                <w:szCs w:val="24"/>
              </w:rPr>
              <w:t>26</w:t>
            </w:r>
          </w:p>
        </w:tc>
        <w:tc>
          <w:tcPr>
            <w:tcW w:w="1872" w:type="dxa"/>
          </w:tcPr>
          <w:p w:rsidR="006A205A" w:rsidRPr="00416CFB" w:rsidRDefault="006A205A" w:rsidP="00AA0F6A">
            <w:pPr>
              <w:rPr>
                <w:b/>
                <w:sz w:val="24"/>
                <w:szCs w:val="24"/>
              </w:rPr>
            </w:pPr>
          </w:p>
        </w:tc>
        <w:tc>
          <w:tcPr>
            <w:tcW w:w="2124" w:type="dxa"/>
          </w:tcPr>
          <w:p w:rsidR="006A205A" w:rsidRPr="00416CFB" w:rsidRDefault="006A205A" w:rsidP="00AA0F6A">
            <w:pPr>
              <w:rPr>
                <w:sz w:val="24"/>
                <w:szCs w:val="24"/>
              </w:rPr>
            </w:pPr>
          </w:p>
        </w:tc>
      </w:tr>
      <w:tr w:rsidR="006A205A" w:rsidRPr="00416CFB" w:rsidTr="00AA0F6A">
        <w:tc>
          <w:tcPr>
            <w:tcW w:w="743" w:type="dxa"/>
          </w:tcPr>
          <w:p w:rsidR="006A205A" w:rsidRPr="00416CFB" w:rsidRDefault="006A205A" w:rsidP="00AA0F6A">
            <w:pPr>
              <w:rPr>
                <w:sz w:val="24"/>
                <w:szCs w:val="24"/>
              </w:rPr>
            </w:pPr>
            <w:r w:rsidRPr="00416CFB">
              <w:rPr>
                <w:sz w:val="24"/>
                <w:szCs w:val="24"/>
              </w:rPr>
              <w:t>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Разные ландшафты разных стран.</w:t>
            </w:r>
          </w:p>
        </w:tc>
        <w:tc>
          <w:tcPr>
            <w:tcW w:w="656" w:type="dxa"/>
            <w:vMerge w:val="restart"/>
          </w:tcPr>
          <w:p w:rsidR="006A205A" w:rsidRPr="00416CFB" w:rsidRDefault="006A205A" w:rsidP="00AA0F6A">
            <w:pPr>
              <w:rPr>
                <w:sz w:val="24"/>
                <w:szCs w:val="24"/>
              </w:rPr>
            </w:pPr>
            <w:r w:rsidRPr="00416CFB">
              <w:rPr>
                <w:sz w:val="24"/>
                <w:szCs w:val="24"/>
              </w:rPr>
              <w:t>2</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pPr>
              <w:rPr>
                <w:rFonts w:ascii="Times New Roman" w:eastAsia="Times New Roman" w:hAnsi="Times New Roman"/>
              </w:rPr>
            </w:pPr>
            <w:r w:rsidRPr="00A52176">
              <w:t>Уметь воспроизвести прослушанную информацию с опорой на текст</w:t>
            </w:r>
          </w:p>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lastRenderedPageBreak/>
              <w:t>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eastAsia="Times New Roman" w:hAnsi="Times New Roman"/>
              </w:rPr>
            </w:pPr>
            <w:r w:rsidRPr="00A52176">
              <w:t xml:space="preserve">Уметь ответить на вопросы </w:t>
            </w:r>
          </w:p>
          <w:p w:rsidR="006A205A" w:rsidRPr="00A52176" w:rsidRDefault="006A205A" w:rsidP="00AA0F6A">
            <w:r w:rsidRPr="00A52176">
              <w:t>рекламного объявления</w:t>
            </w:r>
          </w:p>
        </w:tc>
      </w:tr>
      <w:tr w:rsidR="006A205A" w:rsidRPr="00416CFB" w:rsidTr="00AA0F6A">
        <w:tc>
          <w:tcPr>
            <w:tcW w:w="743" w:type="dxa"/>
          </w:tcPr>
          <w:p w:rsidR="006A205A" w:rsidRPr="00416CFB" w:rsidRDefault="006A205A" w:rsidP="00AA0F6A">
            <w:pPr>
              <w:rPr>
                <w:sz w:val="24"/>
                <w:szCs w:val="24"/>
              </w:rPr>
            </w:pPr>
            <w:r w:rsidRPr="00416CFB">
              <w:rPr>
                <w:sz w:val="24"/>
                <w:szCs w:val="24"/>
              </w:rPr>
              <w:t>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Что особенного в географическом положении России?</w:t>
            </w:r>
          </w:p>
        </w:tc>
        <w:tc>
          <w:tcPr>
            <w:tcW w:w="656" w:type="dxa"/>
            <w:vMerge w:val="restart"/>
          </w:tcPr>
          <w:p w:rsidR="006A205A" w:rsidRPr="00416CFB" w:rsidRDefault="006A205A" w:rsidP="00AA0F6A">
            <w:pPr>
              <w:rPr>
                <w:sz w:val="24"/>
                <w:szCs w:val="24"/>
              </w:rPr>
            </w:pPr>
            <w:r w:rsidRPr="00416CFB">
              <w:rPr>
                <w:sz w:val="24"/>
                <w:szCs w:val="24"/>
              </w:rPr>
              <w:t>2</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Уметь использовать в речи лексику урока, усвоить интонацию специальных вопросов</w:t>
            </w:r>
          </w:p>
        </w:tc>
      </w:tr>
      <w:tr w:rsidR="006A205A" w:rsidRPr="00416CFB" w:rsidTr="00AA0F6A">
        <w:tc>
          <w:tcPr>
            <w:tcW w:w="743" w:type="dxa"/>
          </w:tcPr>
          <w:p w:rsidR="006A205A" w:rsidRPr="00416CFB" w:rsidRDefault="006A205A" w:rsidP="00AA0F6A">
            <w:pPr>
              <w:rPr>
                <w:sz w:val="24"/>
                <w:szCs w:val="24"/>
              </w:rPr>
            </w:pPr>
            <w:r w:rsidRPr="00416CFB">
              <w:rPr>
                <w:sz w:val="24"/>
                <w:szCs w:val="24"/>
              </w:rPr>
              <w:t>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eastAsia="Times New Roman" w:hAnsi="Times New Roman"/>
              </w:rPr>
            </w:pPr>
            <w:r w:rsidRPr="00A52176">
              <w:t>Уметь использовать в речи и образовывать новые формы прилагательных</w:t>
            </w:r>
          </w:p>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Погода может влиять на жизнь людей.</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описывать людей</w:t>
            </w:r>
          </w:p>
        </w:tc>
      </w:tr>
      <w:tr w:rsidR="006A205A" w:rsidRPr="00416CFB" w:rsidTr="00AA0F6A">
        <w:tc>
          <w:tcPr>
            <w:tcW w:w="743" w:type="dxa"/>
          </w:tcPr>
          <w:p w:rsidR="006A205A" w:rsidRPr="00416CFB" w:rsidRDefault="006A205A" w:rsidP="00AA0F6A">
            <w:pPr>
              <w:rPr>
                <w:sz w:val="24"/>
                <w:szCs w:val="24"/>
              </w:rPr>
            </w:pPr>
            <w:r w:rsidRPr="00416CFB">
              <w:rPr>
                <w:sz w:val="24"/>
                <w:szCs w:val="24"/>
              </w:rPr>
              <w:t>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 географическое положение влияет на жизнь людей?</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pPr>
              <w:rPr>
                <w:rFonts w:ascii="Times New Roman" w:eastAsia="Times New Roman" w:hAnsi="Times New Roman"/>
              </w:rPr>
            </w:pPr>
            <w:r w:rsidRPr="00A52176">
              <w:t>Уметь вести беседу по теме и рассказать о своих достоинствах и недостатках.</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eastAsia="Times New Roman" w:hAnsi="Times New Roman"/>
              </w:rPr>
            </w:pPr>
            <w:r w:rsidRPr="00A52176">
              <w:t>Уметь использовать в речи и образовывать новые формы прилагательных.</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 xml:space="preserve">Уметь использовать в речи </w:t>
            </w:r>
            <w:r>
              <w:t>временные формы глагола</w:t>
            </w:r>
          </w:p>
        </w:tc>
      </w:tr>
      <w:tr w:rsidR="006A205A" w:rsidRPr="00416CFB" w:rsidTr="00AA0F6A">
        <w:tc>
          <w:tcPr>
            <w:tcW w:w="743" w:type="dxa"/>
          </w:tcPr>
          <w:p w:rsidR="006A205A" w:rsidRPr="00416CFB" w:rsidRDefault="006A205A" w:rsidP="00AA0F6A">
            <w:pPr>
              <w:rPr>
                <w:sz w:val="24"/>
                <w:szCs w:val="24"/>
              </w:rPr>
            </w:pPr>
            <w:r w:rsidRPr="00416CFB">
              <w:rPr>
                <w:sz w:val="24"/>
                <w:szCs w:val="24"/>
              </w:rPr>
              <w:t>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Все штаты США имеют прозвища.</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eastAsia="Times New Roman" w:hAnsi="Times New Roman"/>
              </w:rPr>
            </w:pPr>
            <w:r w:rsidRPr="00A52176">
              <w:t>Уметь составить диалог или монолог по теме  урока.</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10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Как понять иностранцев?</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eastAsia="Times New Roman" w:hAnsi="Times New Roman"/>
              </w:rPr>
            </w:pPr>
            <w:r w:rsidRPr="00A52176">
              <w:t xml:space="preserve">Уметь составить рассказа о своем будущем </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11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Жизнь на острове.</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рассказать о</w:t>
            </w:r>
            <w:r>
              <w:t xml:space="preserve"> своих проблемах</w:t>
            </w:r>
          </w:p>
        </w:tc>
      </w:tr>
      <w:tr w:rsidR="006A205A" w:rsidRPr="00416CFB" w:rsidTr="00AA0F6A">
        <w:tc>
          <w:tcPr>
            <w:tcW w:w="743" w:type="dxa"/>
          </w:tcPr>
          <w:p w:rsidR="006A205A" w:rsidRPr="00416CFB" w:rsidRDefault="006A205A" w:rsidP="00AA0F6A">
            <w:pPr>
              <w:rPr>
                <w:sz w:val="24"/>
                <w:szCs w:val="24"/>
              </w:rPr>
            </w:pPr>
            <w:r w:rsidRPr="00416CFB">
              <w:rPr>
                <w:sz w:val="24"/>
                <w:szCs w:val="24"/>
              </w:rPr>
              <w:t>12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Русские находятся под влиянием величины.</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r w:rsidRPr="00A52176">
              <w:t xml:space="preserve">Уметь </w:t>
            </w:r>
            <w:r>
              <w:t>вести  диалог по заданной теме</w:t>
            </w:r>
          </w:p>
        </w:tc>
      </w:tr>
      <w:tr w:rsidR="006A205A" w:rsidRPr="00416CFB" w:rsidTr="00AA0F6A">
        <w:tc>
          <w:tcPr>
            <w:tcW w:w="743" w:type="dxa"/>
          </w:tcPr>
          <w:p w:rsidR="006A205A" w:rsidRPr="00416CFB" w:rsidRDefault="006A205A" w:rsidP="00AA0F6A">
            <w:pPr>
              <w:rPr>
                <w:sz w:val="24"/>
                <w:szCs w:val="24"/>
              </w:rPr>
            </w:pPr>
            <w:r w:rsidRPr="00416CFB">
              <w:rPr>
                <w:sz w:val="24"/>
                <w:szCs w:val="24"/>
              </w:rPr>
              <w:t>13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Первая поездка за границу.</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 xml:space="preserve">Знать  правила </w:t>
            </w:r>
            <w:r>
              <w:t xml:space="preserve">употребления в </w:t>
            </w:r>
            <w:r>
              <w:lastRenderedPageBreak/>
              <w:t>речи временных форм глагола</w:t>
            </w:r>
          </w:p>
        </w:tc>
      </w:tr>
      <w:tr w:rsidR="006A205A" w:rsidRPr="00416CFB" w:rsidTr="00AA0F6A">
        <w:tc>
          <w:tcPr>
            <w:tcW w:w="743" w:type="dxa"/>
          </w:tcPr>
          <w:p w:rsidR="006A205A" w:rsidRPr="00416CFB" w:rsidRDefault="006A205A" w:rsidP="00AA0F6A">
            <w:pPr>
              <w:rPr>
                <w:sz w:val="24"/>
                <w:szCs w:val="24"/>
              </w:rPr>
            </w:pPr>
            <w:r w:rsidRPr="00416CFB">
              <w:rPr>
                <w:sz w:val="24"/>
                <w:szCs w:val="24"/>
              </w:rPr>
              <w:lastRenderedPageBreak/>
              <w:t>14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Ты знаешь?</w:t>
            </w:r>
          </w:p>
        </w:tc>
        <w:tc>
          <w:tcPr>
            <w:tcW w:w="656" w:type="dxa"/>
            <w:vMerge w:val="restart"/>
          </w:tcPr>
          <w:p w:rsidR="006A205A" w:rsidRPr="00416CFB" w:rsidRDefault="006A205A" w:rsidP="00AA0F6A">
            <w:pPr>
              <w:rPr>
                <w:sz w:val="24"/>
                <w:szCs w:val="24"/>
              </w:rPr>
            </w:pPr>
            <w:r w:rsidRPr="00416CFB">
              <w:rPr>
                <w:sz w:val="24"/>
                <w:szCs w:val="24"/>
              </w:rPr>
              <w:t>2</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 xml:space="preserve">Уметь </w:t>
            </w:r>
            <w:r>
              <w:t>построить монологическое высказывание</w:t>
            </w:r>
            <w:r w:rsidRPr="00A52176">
              <w:t xml:space="preserve"> </w:t>
            </w:r>
          </w:p>
        </w:tc>
      </w:tr>
      <w:tr w:rsidR="006A205A" w:rsidRPr="00416CFB" w:rsidTr="00AA0F6A">
        <w:tc>
          <w:tcPr>
            <w:tcW w:w="743" w:type="dxa"/>
          </w:tcPr>
          <w:p w:rsidR="006A205A" w:rsidRPr="00416CFB" w:rsidRDefault="006A205A" w:rsidP="00AA0F6A">
            <w:pPr>
              <w:rPr>
                <w:sz w:val="24"/>
                <w:szCs w:val="24"/>
              </w:rPr>
            </w:pPr>
            <w:r w:rsidRPr="00416CFB">
              <w:rPr>
                <w:sz w:val="24"/>
                <w:szCs w:val="24"/>
              </w:rPr>
              <w:t>15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pPr>
              <w:rPr>
                <w:rFonts w:ascii="Times New Roman" w:eastAsia="Times New Roman" w:hAnsi="Times New Roman"/>
              </w:rPr>
            </w:pPr>
            <w:r w:rsidRPr="00A52176">
              <w:t>Составить диалог-расспрос об известных людях, рассказ об одном из известных людей России.</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16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После пяти лет расставания.</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402978" w:rsidRDefault="006A205A" w:rsidP="00AA0F6A">
            <w:r w:rsidRPr="00A52176">
              <w:t>Уметь читать  с извлечением из текста определенной информации заданную ситуацию</w:t>
            </w:r>
          </w:p>
        </w:tc>
      </w:tr>
      <w:tr w:rsidR="006A205A" w:rsidRPr="00416CFB" w:rsidTr="00AA0F6A">
        <w:tc>
          <w:tcPr>
            <w:tcW w:w="743" w:type="dxa"/>
          </w:tcPr>
          <w:p w:rsidR="006A205A" w:rsidRPr="00416CFB" w:rsidRDefault="006A205A" w:rsidP="00AA0F6A">
            <w:pPr>
              <w:rPr>
                <w:sz w:val="24"/>
                <w:szCs w:val="24"/>
              </w:rPr>
            </w:pPr>
            <w:r w:rsidRPr="00416CFB">
              <w:rPr>
                <w:sz w:val="24"/>
                <w:szCs w:val="24"/>
              </w:rPr>
              <w:t>17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В гостях хорошо, а дома лучше.</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 xml:space="preserve">Уметь  читать с полным пониманием </w:t>
            </w:r>
            <w:proofErr w:type="gramStart"/>
            <w:r w:rsidRPr="00A52176">
              <w:t>прочитанного</w:t>
            </w:r>
            <w:proofErr w:type="gramEnd"/>
            <w:r w:rsidRPr="00A52176">
              <w:t>, развивать умение  оценивать полученную информацию</w:t>
            </w:r>
          </w:p>
        </w:tc>
      </w:tr>
      <w:tr w:rsidR="006A205A" w:rsidRPr="00416CFB" w:rsidTr="00AA0F6A">
        <w:tc>
          <w:tcPr>
            <w:tcW w:w="743" w:type="dxa"/>
          </w:tcPr>
          <w:p w:rsidR="006A205A" w:rsidRPr="00416CFB" w:rsidRDefault="006A205A" w:rsidP="00AA0F6A">
            <w:pPr>
              <w:rPr>
                <w:sz w:val="24"/>
                <w:szCs w:val="24"/>
              </w:rPr>
            </w:pPr>
            <w:r w:rsidRPr="00416CFB">
              <w:rPr>
                <w:sz w:val="24"/>
                <w:szCs w:val="24"/>
              </w:rPr>
              <w:t>18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r w:rsidRPr="00A52176">
              <w:t xml:space="preserve">Уметь написать рассказ для праздника </w:t>
            </w:r>
            <w:r w:rsidRPr="00A52176">
              <w:rPr>
                <w:lang w:val="en-US"/>
              </w:rPr>
              <w:t>Halloween</w:t>
            </w:r>
          </w:p>
        </w:tc>
      </w:tr>
      <w:tr w:rsidR="006A205A" w:rsidRPr="00416CFB" w:rsidTr="00AA0F6A">
        <w:tc>
          <w:tcPr>
            <w:tcW w:w="743" w:type="dxa"/>
          </w:tcPr>
          <w:p w:rsidR="006A205A" w:rsidRPr="00416CFB" w:rsidRDefault="006A205A" w:rsidP="00AA0F6A">
            <w:pPr>
              <w:rPr>
                <w:sz w:val="24"/>
                <w:szCs w:val="24"/>
              </w:rPr>
            </w:pPr>
            <w:r w:rsidRPr="00416CFB">
              <w:rPr>
                <w:sz w:val="24"/>
                <w:szCs w:val="24"/>
              </w:rPr>
              <w:t>19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pPr>
              <w:rPr>
                <w:rFonts w:ascii="Times New Roman" w:eastAsia="Times New Roman" w:hAnsi="Times New Roman"/>
              </w:rPr>
            </w:pPr>
            <w:r w:rsidRPr="00A52176">
              <w:t>Уметь использовать в речи будущее время.</w:t>
            </w:r>
          </w:p>
          <w:p w:rsidR="006A205A" w:rsidRPr="00A52176" w:rsidRDefault="006A205A" w:rsidP="00AA0F6A"/>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20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Заполняем визитную карту.</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pPr>
              <w:rPr>
                <w:rFonts w:ascii="Times New Roman" w:eastAsia="Times New Roman" w:hAnsi="Times New Roman"/>
              </w:rPr>
            </w:pPr>
            <w:r w:rsidRPr="00A52176">
              <w:t>Знать технологии построения диалога этикетного характера, составлять связный рассказ.</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b/>
                <w:sz w:val="24"/>
                <w:szCs w:val="24"/>
              </w:rPr>
            </w:pPr>
            <w:r w:rsidRPr="00416CFB">
              <w:rPr>
                <w:b/>
                <w:sz w:val="24"/>
                <w:szCs w:val="24"/>
              </w:rPr>
              <w:t>21</w:t>
            </w:r>
          </w:p>
        </w:tc>
        <w:tc>
          <w:tcPr>
            <w:tcW w:w="1156" w:type="dxa"/>
          </w:tcPr>
          <w:p w:rsidR="006A205A"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Контрольная работа</w:t>
            </w:r>
          </w:p>
        </w:tc>
        <w:tc>
          <w:tcPr>
            <w:tcW w:w="656" w:type="dxa"/>
          </w:tcPr>
          <w:p w:rsidR="006A205A" w:rsidRPr="00416CFB" w:rsidRDefault="006A205A" w:rsidP="00AA0F6A">
            <w:pPr>
              <w:rPr>
                <w:b/>
                <w:sz w:val="24"/>
                <w:szCs w:val="24"/>
              </w:rPr>
            </w:pPr>
            <w:r w:rsidRPr="00416CFB">
              <w:rPr>
                <w:b/>
                <w:sz w:val="24"/>
                <w:szCs w:val="24"/>
              </w:rPr>
              <w:t>1</w:t>
            </w:r>
          </w:p>
        </w:tc>
        <w:tc>
          <w:tcPr>
            <w:tcW w:w="1872" w:type="dxa"/>
          </w:tcPr>
          <w:p w:rsidR="006A205A" w:rsidRPr="00416CFB" w:rsidRDefault="006A205A" w:rsidP="00AA0F6A">
            <w:pPr>
              <w:rPr>
                <w:b/>
                <w:sz w:val="24"/>
                <w:szCs w:val="24"/>
              </w:rPr>
            </w:pPr>
            <w:proofErr w:type="spellStart"/>
            <w:r w:rsidRPr="00416CFB">
              <w:rPr>
                <w:b/>
                <w:sz w:val="24"/>
                <w:szCs w:val="24"/>
              </w:rPr>
              <w:t>аудирование</w:t>
            </w:r>
            <w:proofErr w:type="spellEnd"/>
          </w:p>
        </w:tc>
        <w:tc>
          <w:tcPr>
            <w:tcW w:w="2124" w:type="dxa"/>
          </w:tcPr>
          <w:p w:rsidR="006A205A" w:rsidRPr="00A52176" w:rsidRDefault="006A205A" w:rsidP="00AA0F6A">
            <w:pPr>
              <w:rPr>
                <w:rFonts w:ascii="Times New Roman" w:eastAsia="Times New Roman" w:hAnsi="Times New Roman"/>
              </w:rPr>
            </w:pPr>
            <w:r w:rsidRPr="00A52176">
              <w:t xml:space="preserve">Распознавать употребление структур, высказывать основную идею текста. </w:t>
            </w:r>
          </w:p>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22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 xml:space="preserve">Не могли бы вы мне </w:t>
            </w:r>
            <w:r w:rsidRPr="00416CFB">
              <w:rPr>
                <w:sz w:val="24"/>
                <w:szCs w:val="24"/>
              </w:rPr>
              <w:lastRenderedPageBreak/>
              <w:t>сказать?</w:t>
            </w:r>
          </w:p>
        </w:tc>
        <w:tc>
          <w:tcPr>
            <w:tcW w:w="656" w:type="dxa"/>
          </w:tcPr>
          <w:p w:rsidR="006A205A" w:rsidRPr="00416CFB" w:rsidRDefault="006A205A" w:rsidP="00AA0F6A">
            <w:pPr>
              <w:rPr>
                <w:sz w:val="24"/>
                <w:szCs w:val="24"/>
              </w:rPr>
            </w:pPr>
            <w:r w:rsidRPr="00416CFB">
              <w:rPr>
                <w:sz w:val="24"/>
                <w:szCs w:val="24"/>
              </w:rPr>
              <w:lastRenderedPageBreak/>
              <w:t>1</w:t>
            </w: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pPr>
              <w:rPr>
                <w:rFonts w:ascii="Times New Roman" w:eastAsia="Times New Roman" w:hAnsi="Times New Roman"/>
              </w:rPr>
            </w:pPr>
            <w:r w:rsidRPr="00A52176">
              <w:t xml:space="preserve">Владеть </w:t>
            </w:r>
            <w:r w:rsidRPr="00A52176">
              <w:lastRenderedPageBreak/>
              <w:t xml:space="preserve">лексическим материалом по теме и научить вести элементарную беседу по телефону, развивать умение выражать и обосновывать свое мнение.   </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lastRenderedPageBreak/>
              <w:t>23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Обучающее тестирование</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составить список специальных компьютерных терминов.</w:t>
            </w:r>
          </w:p>
        </w:tc>
      </w:tr>
      <w:tr w:rsidR="006A205A" w:rsidRPr="00416CFB" w:rsidTr="00AA0F6A">
        <w:tc>
          <w:tcPr>
            <w:tcW w:w="743" w:type="dxa"/>
          </w:tcPr>
          <w:p w:rsidR="006A205A" w:rsidRPr="00416CFB" w:rsidRDefault="006A205A" w:rsidP="00AA0F6A">
            <w:pPr>
              <w:rPr>
                <w:sz w:val="24"/>
                <w:szCs w:val="24"/>
              </w:rPr>
            </w:pPr>
            <w:r w:rsidRPr="00416CFB">
              <w:rPr>
                <w:sz w:val="24"/>
                <w:szCs w:val="24"/>
              </w:rPr>
              <w:t>24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pPr>
              <w:rPr>
                <w:rFonts w:ascii="Times New Roman" w:eastAsia="Times New Roman" w:hAnsi="Times New Roman"/>
              </w:rPr>
            </w:pPr>
            <w:r w:rsidRPr="00A52176">
              <w:t xml:space="preserve">Уметь использовать в речи новую лексику, </w:t>
            </w:r>
          </w:p>
          <w:p w:rsidR="006A205A" w:rsidRPr="00A52176" w:rsidRDefault="006A205A" w:rsidP="00AA0F6A">
            <w:r w:rsidRPr="00A52176">
              <w:t>составить диалог по теме.</w:t>
            </w:r>
          </w:p>
        </w:tc>
      </w:tr>
      <w:tr w:rsidR="006A205A" w:rsidRPr="00416CFB" w:rsidTr="00AA0F6A">
        <w:tc>
          <w:tcPr>
            <w:tcW w:w="743" w:type="dxa"/>
          </w:tcPr>
          <w:p w:rsidR="006A205A" w:rsidRPr="00416CFB" w:rsidRDefault="006A205A" w:rsidP="00AA0F6A">
            <w:pPr>
              <w:rPr>
                <w:sz w:val="24"/>
                <w:szCs w:val="24"/>
              </w:rPr>
            </w:pPr>
            <w:r w:rsidRPr="00416CFB">
              <w:rPr>
                <w:sz w:val="24"/>
                <w:szCs w:val="24"/>
              </w:rPr>
              <w:t>25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грамматика</w:t>
            </w:r>
          </w:p>
        </w:tc>
        <w:tc>
          <w:tcPr>
            <w:tcW w:w="2124" w:type="dxa"/>
          </w:tcPr>
          <w:p w:rsidR="006A205A" w:rsidRPr="00A52176" w:rsidRDefault="006A205A" w:rsidP="00AA0F6A">
            <w:r w:rsidRPr="00A52176">
              <w:t>Уметь определить в предложениях герундий, составить предложения по образцу, дополнить предложения, ответить на вопросы.</w:t>
            </w:r>
          </w:p>
        </w:tc>
      </w:tr>
      <w:tr w:rsidR="006A205A" w:rsidRPr="00416CFB" w:rsidTr="00AA0F6A">
        <w:tc>
          <w:tcPr>
            <w:tcW w:w="743" w:type="dxa"/>
          </w:tcPr>
          <w:p w:rsidR="006A205A" w:rsidRPr="00416CFB" w:rsidRDefault="006A205A" w:rsidP="00AA0F6A">
            <w:pPr>
              <w:rPr>
                <w:sz w:val="24"/>
                <w:szCs w:val="24"/>
              </w:rPr>
            </w:pPr>
            <w:r w:rsidRPr="00416CFB">
              <w:rPr>
                <w:sz w:val="24"/>
                <w:szCs w:val="24"/>
              </w:rPr>
              <w:t>26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страноведение</w:t>
            </w:r>
          </w:p>
        </w:tc>
        <w:tc>
          <w:tcPr>
            <w:tcW w:w="2124" w:type="dxa"/>
          </w:tcPr>
          <w:p w:rsidR="006A205A" w:rsidRPr="00A52176" w:rsidRDefault="006A205A" w:rsidP="00AA0F6A">
            <w:r w:rsidRPr="00A52176">
              <w:t>Уметь составить предложения по образцу, дополнить предложения, ответить на вопросы</w:t>
            </w:r>
          </w:p>
        </w:tc>
      </w:tr>
      <w:tr w:rsidR="006A205A" w:rsidRPr="00416CFB" w:rsidTr="00AA0F6A">
        <w:tc>
          <w:tcPr>
            <w:tcW w:w="743" w:type="dxa"/>
          </w:tcPr>
          <w:p w:rsidR="006A205A" w:rsidRPr="00416CFB" w:rsidRDefault="006A205A" w:rsidP="00AA0F6A">
            <w:pPr>
              <w:rPr>
                <w:b/>
                <w:sz w:val="24"/>
                <w:szCs w:val="24"/>
              </w:rPr>
            </w:pPr>
            <w:r w:rsidRPr="00416CFB">
              <w:rPr>
                <w:b/>
                <w:sz w:val="24"/>
                <w:szCs w:val="24"/>
              </w:rPr>
              <w:t>цикл 2</w:t>
            </w:r>
          </w:p>
        </w:tc>
        <w:tc>
          <w:tcPr>
            <w:tcW w:w="1156" w:type="dxa"/>
          </w:tcPr>
          <w:p w:rsidR="006A205A" w:rsidRPr="00416CFB"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Западные демократии, демократичны ли они?</w:t>
            </w:r>
          </w:p>
        </w:tc>
        <w:tc>
          <w:tcPr>
            <w:tcW w:w="656" w:type="dxa"/>
          </w:tcPr>
          <w:p w:rsidR="006A205A" w:rsidRPr="00416CFB" w:rsidRDefault="006A205A" w:rsidP="00AA0F6A">
            <w:pPr>
              <w:rPr>
                <w:b/>
                <w:sz w:val="24"/>
                <w:szCs w:val="24"/>
              </w:rPr>
            </w:pPr>
            <w:r w:rsidRPr="00416CFB">
              <w:rPr>
                <w:b/>
                <w:sz w:val="24"/>
                <w:szCs w:val="24"/>
              </w:rPr>
              <w:t>24</w:t>
            </w:r>
          </w:p>
        </w:tc>
        <w:tc>
          <w:tcPr>
            <w:tcW w:w="1872" w:type="dxa"/>
          </w:tcPr>
          <w:p w:rsidR="006A205A" w:rsidRPr="00416CFB" w:rsidRDefault="006A205A" w:rsidP="00AA0F6A">
            <w:pPr>
              <w:rPr>
                <w:b/>
                <w:sz w:val="24"/>
                <w:szCs w:val="24"/>
              </w:rPr>
            </w:pPr>
          </w:p>
        </w:tc>
        <w:tc>
          <w:tcPr>
            <w:tcW w:w="2124" w:type="dxa"/>
          </w:tcPr>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27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 работает парламентерская демократия?</w:t>
            </w:r>
          </w:p>
        </w:tc>
        <w:tc>
          <w:tcPr>
            <w:tcW w:w="656" w:type="dxa"/>
            <w:vMerge w:val="restart"/>
          </w:tcPr>
          <w:p w:rsidR="006A205A" w:rsidRPr="00416CFB" w:rsidRDefault="006A205A" w:rsidP="00AA0F6A">
            <w:pPr>
              <w:rPr>
                <w:sz w:val="24"/>
                <w:szCs w:val="24"/>
              </w:rPr>
            </w:pPr>
            <w:r w:rsidRPr="00416CFB">
              <w:rPr>
                <w:sz w:val="24"/>
                <w:szCs w:val="24"/>
              </w:rPr>
              <w:t>2</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eastAsia="Times New Roman" w:hAnsi="Times New Roman"/>
              </w:rPr>
            </w:pPr>
            <w:r w:rsidRPr="00A52176">
              <w:t xml:space="preserve">Владеть лексическим материалом по теме, проявлять  умение выражать и обосновывать свое мнение.   </w:t>
            </w:r>
          </w:p>
          <w:p w:rsidR="006A205A" w:rsidRPr="00A52176" w:rsidRDefault="006A205A" w:rsidP="00AA0F6A"/>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sidRPr="00416CFB">
              <w:rPr>
                <w:sz w:val="24"/>
                <w:szCs w:val="24"/>
              </w:rPr>
              <w:t>2</w:t>
            </w:r>
            <w:r>
              <w:rPr>
                <w:sz w:val="24"/>
                <w:szCs w:val="24"/>
              </w:rPr>
              <w:t>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Уметь</w:t>
            </w:r>
          </w:p>
          <w:p w:rsidR="006A205A" w:rsidRPr="00A52176" w:rsidRDefault="006A205A" w:rsidP="00AA0F6A">
            <w:r w:rsidRPr="00A52176">
              <w:t xml:space="preserve">прослушивать диалогов и читать </w:t>
            </w:r>
            <w:r w:rsidRPr="00A52176">
              <w:lastRenderedPageBreak/>
              <w:t>по ролям</w:t>
            </w:r>
          </w:p>
        </w:tc>
      </w:tr>
      <w:tr w:rsidR="006A205A" w:rsidRPr="00416CFB" w:rsidTr="00AA0F6A">
        <w:tc>
          <w:tcPr>
            <w:tcW w:w="743" w:type="dxa"/>
          </w:tcPr>
          <w:p w:rsidR="006A205A" w:rsidRPr="00416CFB" w:rsidRDefault="006A205A" w:rsidP="00AA0F6A">
            <w:pPr>
              <w:rPr>
                <w:sz w:val="24"/>
                <w:szCs w:val="24"/>
              </w:rPr>
            </w:pPr>
            <w:r>
              <w:rPr>
                <w:sz w:val="24"/>
                <w:szCs w:val="24"/>
              </w:rPr>
              <w:lastRenderedPageBreak/>
              <w:t>29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Что британцы думают о монархии?</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 xml:space="preserve">Уметь на слух воспринимать информацию и выражать свое понимание в требуемой форме.              </w:t>
            </w:r>
          </w:p>
        </w:tc>
      </w:tr>
      <w:tr w:rsidR="006A205A" w:rsidRPr="00416CFB" w:rsidTr="00AA0F6A">
        <w:tc>
          <w:tcPr>
            <w:tcW w:w="743" w:type="dxa"/>
          </w:tcPr>
          <w:p w:rsidR="006A205A" w:rsidRPr="00416CFB" w:rsidRDefault="006A205A" w:rsidP="00AA0F6A">
            <w:pPr>
              <w:rPr>
                <w:sz w:val="24"/>
                <w:szCs w:val="24"/>
              </w:rPr>
            </w:pPr>
            <w:r>
              <w:rPr>
                <w:sz w:val="24"/>
                <w:szCs w:val="24"/>
              </w:rPr>
              <w:t>30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Какой властью обладает американский президент?</w:t>
            </w:r>
          </w:p>
        </w:tc>
        <w:tc>
          <w:tcPr>
            <w:tcW w:w="656" w:type="dxa"/>
            <w:vMerge w:val="restart"/>
          </w:tcPr>
          <w:p w:rsidR="006A205A" w:rsidRPr="00416CFB" w:rsidRDefault="006A205A" w:rsidP="00AA0F6A">
            <w:pPr>
              <w:rPr>
                <w:sz w:val="24"/>
                <w:szCs w:val="24"/>
              </w:rPr>
            </w:pPr>
            <w:r w:rsidRPr="00416CFB">
              <w:rPr>
                <w:sz w:val="24"/>
                <w:szCs w:val="24"/>
              </w:rPr>
              <w:t>2</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работать с употреблением определенного артикля.</w:t>
            </w:r>
          </w:p>
        </w:tc>
      </w:tr>
      <w:tr w:rsidR="006A205A" w:rsidRPr="00416CFB" w:rsidTr="00AA0F6A">
        <w:tc>
          <w:tcPr>
            <w:tcW w:w="743" w:type="dxa"/>
          </w:tcPr>
          <w:p w:rsidR="006A205A" w:rsidRPr="00416CFB" w:rsidRDefault="006A205A" w:rsidP="00AA0F6A">
            <w:pPr>
              <w:rPr>
                <w:sz w:val="24"/>
                <w:szCs w:val="24"/>
              </w:rPr>
            </w:pPr>
            <w:r>
              <w:rPr>
                <w:sz w:val="24"/>
                <w:szCs w:val="24"/>
              </w:rPr>
              <w:t>31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r w:rsidRPr="00A52176">
              <w:t>Уметь вести разговор в рамках изучаемой темы,  с употреблением придаточных дополнительных предложений и обеспечить их тренировку в языковых упражнениях.</w:t>
            </w:r>
          </w:p>
        </w:tc>
      </w:tr>
      <w:tr w:rsidR="006A205A" w:rsidRPr="00416CFB" w:rsidTr="00AA0F6A">
        <w:tc>
          <w:tcPr>
            <w:tcW w:w="743" w:type="dxa"/>
          </w:tcPr>
          <w:p w:rsidR="006A205A" w:rsidRPr="00416CFB" w:rsidRDefault="006A205A" w:rsidP="00AA0F6A">
            <w:pPr>
              <w:rPr>
                <w:sz w:val="24"/>
                <w:szCs w:val="24"/>
              </w:rPr>
            </w:pPr>
            <w:r>
              <w:rPr>
                <w:sz w:val="24"/>
                <w:szCs w:val="24"/>
              </w:rPr>
              <w:t>32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Важно иметь главу государства?</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использовать в речи новый грамматический материал.</w:t>
            </w:r>
          </w:p>
        </w:tc>
      </w:tr>
      <w:tr w:rsidR="006A205A" w:rsidRPr="00416CFB" w:rsidTr="00AA0F6A">
        <w:tc>
          <w:tcPr>
            <w:tcW w:w="743" w:type="dxa"/>
          </w:tcPr>
          <w:p w:rsidR="006A205A" w:rsidRPr="00416CFB" w:rsidRDefault="006A205A" w:rsidP="00AA0F6A">
            <w:pPr>
              <w:rPr>
                <w:sz w:val="24"/>
                <w:szCs w:val="24"/>
              </w:rPr>
            </w:pPr>
            <w:r>
              <w:rPr>
                <w:sz w:val="24"/>
                <w:szCs w:val="24"/>
              </w:rPr>
              <w:t>33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Какую политическую систему имеет Россия?</w:t>
            </w:r>
          </w:p>
        </w:tc>
        <w:tc>
          <w:tcPr>
            <w:tcW w:w="656" w:type="dxa"/>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высказать свою точку зрения и обосновать ее.</w:t>
            </w:r>
          </w:p>
        </w:tc>
      </w:tr>
      <w:tr w:rsidR="006A205A" w:rsidRPr="00416CFB" w:rsidTr="00AA0F6A">
        <w:tc>
          <w:tcPr>
            <w:tcW w:w="743" w:type="dxa"/>
          </w:tcPr>
          <w:p w:rsidR="006A205A" w:rsidRPr="00416CFB" w:rsidRDefault="006A205A" w:rsidP="00AA0F6A">
            <w:pPr>
              <w:rPr>
                <w:sz w:val="24"/>
                <w:szCs w:val="24"/>
              </w:rPr>
            </w:pPr>
            <w:r>
              <w:rPr>
                <w:sz w:val="24"/>
                <w:szCs w:val="24"/>
              </w:rPr>
              <w:t>34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val="restart"/>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r w:rsidRPr="00A52176">
              <w:t>Уметь использовать в речи новый грамматический материал.</w:t>
            </w:r>
          </w:p>
        </w:tc>
      </w:tr>
      <w:tr w:rsidR="006A205A" w:rsidRPr="00416CFB" w:rsidTr="00AA0F6A">
        <w:tc>
          <w:tcPr>
            <w:tcW w:w="743" w:type="dxa"/>
          </w:tcPr>
          <w:p w:rsidR="006A205A" w:rsidRPr="00416CFB" w:rsidRDefault="006A205A" w:rsidP="00AA0F6A">
            <w:pPr>
              <w:rPr>
                <w:sz w:val="24"/>
                <w:szCs w:val="24"/>
              </w:rPr>
            </w:pPr>
            <w:r>
              <w:rPr>
                <w:sz w:val="24"/>
                <w:szCs w:val="24"/>
              </w:rPr>
              <w:t>35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Уметь использовать в речи новый грамматический материал.</w:t>
            </w:r>
          </w:p>
        </w:tc>
      </w:tr>
      <w:tr w:rsidR="006A205A" w:rsidRPr="00416CFB" w:rsidTr="00AA0F6A">
        <w:tc>
          <w:tcPr>
            <w:tcW w:w="743" w:type="dxa"/>
          </w:tcPr>
          <w:p w:rsidR="006A205A" w:rsidRPr="00416CFB" w:rsidRDefault="006A205A" w:rsidP="00AA0F6A">
            <w:pPr>
              <w:rPr>
                <w:sz w:val="24"/>
                <w:szCs w:val="24"/>
              </w:rPr>
            </w:pPr>
            <w:r>
              <w:rPr>
                <w:sz w:val="24"/>
                <w:szCs w:val="24"/>
              </w:rPr>
              <w:t>36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Должен политик быть добрым?</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 xml:space="preserve">Уметь читать  с выборочным извлечением информации, тренировка лексики по теме </w:t>
            </w:r>
            <w:r>
              <w:t>урока</w:t>
            </w:r>
            <w:r w:rsidRPr="00A52176">
              <w:t>.</w:t>
            </w:r>
          </w:p>
        </w:tc>
      </w:tr>
      <w:tr w:rsidR="006A205A" w:rsidRPr="00416CFB" w:rsidTr="00AA0F6A">
        <w:tc>
          <w:tcPr>
            <w:tcW w:w="743" w:type="dxa"/>
          </w:tcPr>
          <w:p w:rsidR="006A205A" w:rsidRPr="00416CFB" w:rsidRDefault="006A205A" w:rsidP="00AA0F6A">
            <w:pPr>
              <w:rPr>
                <w:sz w:val="24"/>
                <w:szCs w:val="24"/>
              </w:rPr>
            </w:pPr>
            <w:r>
              <w:rPr>
                <w:sz w:val="24"/>
                <w:szCs w:val="24"/>
              </w:rPr>
              <w:t>37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38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Уметь владеть грамматическими  навыками</w:t>
            </w:r>
          </w:p>
        </w:tc>
      </w:tr>
      <w:tr w:rsidR="006A205A" w:rsidRPr="00416CFB" w:rsidTr="00AA0F6A">
        <w:tc>
          <w:tcPr>
            <w:tcW w:w="743" w:type="dxa"/>
          </w:tcPr>
          <w:p w:rsidR="006A205A" w:rsidRPr="00416CFB" w:rsidRDefault="006A205A" w:rsidP="00AA0F6A">
            <w:pPr>
              <w:rPr>
                <w:sz w:val="24"/>
                <w:szCs w:val="24"/>
              </w:rPr>
            </w:pPr>
            <w:r w:rsidRPr="00416CFB">
              <w:rPr>
                <w:sz w:val="24"/>
                <w:szCs w:val="24"/>
              </w:rPr>
              <w:t>3</w:t>
            </w:r>
            <w:r>
              <w:rPr>
                <w:sz w:val="24"/>
                <w:szCs w:val="24"/>
              </w:rPr>
              <w:t>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Pr>
                <w:sz w:val="24"/>
                <w:szCs w:val="24"/>
              </w:rPr>
              <w:t>Билль о правах</w:t>
            </w:r>
          </w:p>
        </w:tc>
        <w:tc>
          <w:tcPr>
            <w:tcW w:w="656" w:type="dxa"/>
          </w:tcPr>
          <w:p w:rsidR="006A205A" w:rsidRPr="00416CFB" w:rsidRDefault="006A205A" w:rsidP="00AA0F6A">
            <w:pPr>
              <w:rPr>
                <w:sz w:val="24"/>
                <w:szCs w:val="24"/>
              </w:rPr>
            </w:pPr>
            <w:r>
              <w:rPr>
                <w:sz w:val="24"/>
                <w:szCs w:val="24"/>
              </w:rPr>
              <w:t>1</w:t>
            </w:r>
          </w:p>
        </w:tc>
        <w:tc>
          <w:tcPr>
            <w:tcW w:w="1872" w:type="dxa"/>
          </w:tcPr>
          <w:p w:rsidR="006A205A" w:rsidRPr="00416CFB" w:rsidRDefault="006A205A" w:rsidP="00AA0F6A">
            <w:pPr>
              <w:rPr>
                <w:sz w:val="24"/>
                <w:szCs w:val="24"/>
              </w:rPr>
            </w:pPr>
            <w:r>
              <w:rPr>
                <w:sz w:val="24"/>
                <w:szCs w:val="24"/>
              </w:rPr>
              <w:t>чтение</w:t>
            </w:r>
          </w:p>
        </w:tc>
        <w:tc>
          <w:tcPr>
            <w:tcW w:w="2124" w:type="dxa"/>
          </w:tcPr>
          <w:p w:rsidR="006A205A" w:rsidRPr="00A52176" w:rsidRDefault="006A205A" w:rsidP="00AA0F6A">
            <w:r w:rsidRPr="00A52176">
              <w:t>Уметь понимать текст на слух, обсуждать тему ситуации, использовать лексику по теме.</w:t>
            </w:r>
          </w:p>
        </w:tc>
      </w:tr>
      <w:tr w:rsidR="006A205A" w:rsidRPr="00416CFB" w:rsidTr="00AA0F6A">
        <w:tc>
          <w:tcPr>
            <w:tcW w:w="743" w:type="dxa"/>
          </w:tcPr>
          <w:p w:rsidR="006A205A" w:rsidRPr="00416CFB" w:rsidRDefault="006A205A" w:rsidP="00AA0F6A">
            <w:pPr>
              <w:rPr>
                <w:sz w:val="24"/>
                <w:szCs w:val="24"/>
              </w:rPr>
            </w:pPr>
            <w:r w:rsidRPr="00416CFB">
              <w:rPr>
                <w:sz w:val="24"/>
                <w:szCs w:val="24"/>
              </w:rPr>
              <w:lastRenderedPageBreak/>
              <w:t>4</w:t>
            </w:r>
            <w:r>
              <w:rPr>
                <w:sz w:val="24"/>
                <w:szCs w:val="24"/>
              </w:rPr>
              <w:t>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Pr>
                <w:sz w:val="24"/>
                <w:szCs w:val="24"/>
              </w:rPr>
              <w:t>К какой политической системе принадлежит страна?</w:t>
            </w:r>
          </w:p>
        </w:tc>
        <w:tc>
          <w:tcPr>
            <w:tcW w:w="656" w:type="dxa"/>
          </w:tcPr>
          <w:p w:rsidR="006A205A" w:rsidRPr="00416CFB" w:rsidRDefault="006A205A" w:rsidP="00AA0F6A">
            <w:pPr>
              <w:rPr>
                <w:sz w:val="24"/>
                <w:szCs w:val="24"/>
              </w:rPr>
            </w:pPr>
            <w:r>
              <w:rPr>
                <w:sz w:val="24"/>
                <w:szCs w:val="24"/>
              </w:rPr>
              <w:t>1</w:t>
            </w:r>
          </w:p>
        </w:tc>
        <w:tc>
          <w:tcPr>
            <w:tcW w:w="1872" w:type="dxa"/>
          </w:tcPr>
          <w:p w:rsidR="006A205A" w:rsidRPr="00416CFB" w:rsidRDefault="006A205A" w:rsidP="00AA0F6A">
            <w:pPr>
              <w:rPr>
                <w:sz w:val="24"/>
                <w:szCs w:val="24"/>
              </w:rPr>
            </w:pPr>
            <w:r>
              <w:rPr>
                <w:sz w:val="24"/>
                <w:szCs w:val="24"/>
              </w:rPr>
              <w:t>чтение</w:t>
            </w:r>
          </w:p>
        </w:tc>
        <w:tc>
          <w:tcPr>
            <w:tcW w:w="2124" w:type="dxa"/>
          </w:tcPr>
          <w:p w:rsidR="006A205A" w:rsidRPr="00A52176" w:rsidRDefault="006A205A" w:rsidP="00AA0F6A">
            <w:r w:rsidRPr="00A52176">
              <w:t>Уметь выразительно читать стихотворение</w:t>
            </w:r>
          </w:p>
        </w:tc>
      </w:tr>
      <w:tr w:rsidR="006A205A" w:rsidRPr="00416CFB" w:rsidTr="00AA0F6A">
        <w:tc>
          <w:tcPr>
            <w:tcW w:w="743" w:type="dxa"/>
          </w:tcPr>
          <w:p w:rsidR="006A205A" w:rsidRPr="00416CFB" w:rsidRDefault="006A205A" w:rsidP="00AA0F6A">
            <w:pPr>
              <w:rPr>
                <w:b/>
                <w:sz w:val="24"/>
                <w:szCs w:val="24"/>
              </w:rPr>
            </w:pPr>
            <w:r>
              <w:rPr>
                <w:b/>
                <w:sz w:val="24"/>
                <w:szCs w:val="24"/>
              </w:rPr>
              <w:t>41</w:t>
            </w:r>
          </w:p>
        </w:tc>
        <w:tc>
          <w:tcPr>
            <w:tcW w:w="1156" w:type="dxa"/>
          </w:tcPr>
          <w:p w:rsidR="006A205A"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Контрольная работа</w:t>
            </w:r>
          </w:p>
        </w:tc>
        <w:tc>
          <w:tcPr>
            <w:tcW w:w="656" w:type="dxa"/>
          </w:tcPr>
          <w:p w:rsidR="006A205A" w:rsidRPr="00416CFB" w:rsidRDefault="006A205A" w:rsidP="00AA0F6A">
            <w:pPr>
              <w:rPr>
                <w:b/>
                <w:sz w:val="24"/>
                <w:szCs w:val="24"/>
              </w:rPr>
            </w:pPr>
            <w:r w:rsidRPr="00416CFB">
              <w:rPr>
                <w:b/>
                <w:sz w:val="24"/>
                <w:szCs w:val="24"/>
              </w:rPr>
              <w:t>1</w:t>
            </w:r>
          </w:p>
        </w:tc>
        <w:tc>
          <w:tcPr>
            <w:tcW w:w="1872" w:type="dxa"/>
          </w:tcPr>
          <w:p w:rsidR="006A205A" w:rsidRPr="00416CFB" w:rsidRDefault="006A205A" w:rsidP="00AA0F6A">
            <w:pPr>
              <w:rPr>
                <w:b/>
                <w:sz w:val="24"/>
                <w:szCs w:val="24"/>
              </w:rPr>
            </w:pPr>
            <w:r w:rsidRPr="00416CFB">
              <w:rPr>
                <w:b/>
                <w:sz w:val="24"/>
                <w:szCs w:val="24"/>
              </w:rPr>
              <w:t>чтение</w:t>
            </w:r>
          </w:p>
        </w:tc>
        <w:tc>
          <w:tcPr>
            <w:tcW w:w="2124" w:type="dxa"/>
          </w:tcPr>
          <w:p w:rsidR="006A205A" w:rsidRPr="00A52176" w:rsidRDefault="006A205A" w:rsidP="00AA0F6A">
            <w:r w:rsidRPr="00A52176">
              <w:t>Уметь использовать лексику по теме</w:t>
            </w:r>
          </w:p>
        </w:tc>
      </w:tr>
      <w:tr w:rsidR="006A205A" w:rsidRPr="00416CFB" w:rsidTr="00AA0F6A">
        <w:tc>
          <w:tcPr>
            <w:tcW w:w="743" w:type="dxa"/>
          </w:tcPr>
          <w:p w:rsidR="006A205A" w:rsidRPr="00416CFB" w:rsidRDefault="006A205A" w:rsidP="00AA0F6A">
            <w:pPr>
              <w:rPr>
                <w:sz w:val="24"/>
                <w:szCs w:val="24"/>
              </w:rPr>
            </w:pPr>
            <w:r>
              <w:rPr>
                <w:sz w:val="24"/>
                <w:szCs w:val="24"/>
              </w:rPr>
              <w:t>42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Разные люди могут преуспеть в политике.</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 xml:space="preserve">Знать </w:t>
            </w:r>
            <w:proofErr w:type="spellStart"/>
            <w:r w:rsidRPr="00A52176">
              <w:t>страдатель</w:t>
            </w:r>
            <w:proofErr w:type="spellEnd"/>
          </w:p>
          <w:p w:rsidR="006A205A" w:rsidRPr="00A52176" w:rsidRDefault="006A205A" w:rsidP="00AA0F6A">
            <w:proofErr w:type="spellStart"/>
            <w:r w:rsidRPr="00A52176">
              <w:t>ный</w:t>
            </w:r>
            <w:proofErr w:type="spellEnd"/>
            <w:r w:rsidRPr="00A52176">
              <w:t xml:space="preserve"> залог, неправильные глаголы</w:t>
            </w:r>
          </w:p>
        </w:tc>
      </w:tr>
      <w:tr w:rsidR="006A205A" w:rsidRPr="00416CFB" w:rsidTr="00AA0F6A">
        <w:tc>
          <w:tcPr>
            <w:tcW w:w="743" w:type="dxa"/>
          </w:tcPr>
          <w:p w:rsidR="006A205A" w:rsidRPr="00416CFB" w:rsidRDefault="006A205A" w:rsidP="00AA0F6A">
            <w:pPr>
              <w:rPr>
                <w:sz w:val="24"/>
                <w:szCs w:val="24"/>
              </w:rPr>
            </w:pPr>
            <w:r>
              <w:rPr>
                <w:sz w:val="24"/>
                <w:szCs w:val="24"/>
              </w:rPr>
              <w:t>43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Кто бы мог подумать?</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 xml:space="preserve">Знать употребление лексики по теме </w:t>
            </w:r>
            <w:r>
              <w:t>урока</w:t>
            </w:r>
            <w:r w:rsidRPr="00A52176">
              <w:t xml:space="preserve"> практиковать в восприятии английской речи на слух, вести диалог-расспрос на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44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 xml:space="preserve">Знать употребление лексики по теме </w:t>
            </w:r>
            <w:r>
              <w:t>урока</w:t>
            </w:r>
          </w:p>
        </w:tc>
      </w:tr>
      <w:tr w:rsidR="006A205A" w:rsidRPr="00416CFB" w:rsidTr="00AA0F6A">
        <w:tc>
          <w:tcPr>
            <w:tcW w:w="743" w:type="dxa"/>
          </w:tcPr>
          <w:p w:rsidR="006A205A" w:rsidRPr="00416CFB" w:rsidRDefault="006A205A" w:rsidP="00AA0F6A">
            <w:pPr>
              <w:rPr>
                <w:sz w:val="24"/>
                <w:szCs w:val="24"/>
              </w:rPr>
            </w:pPr>
            <w:r>
              <w:rPr>
                <w:sz w:val="24"/>
                <w:szCs w:val="24"/>
              </w:rPr>
              <w:t>45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r w:rsidRPr="00A52176">
              <w:t>практиковать восприятие английской речи на слух, вести диалог-расспрос на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46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Есть словари удивительных фактов</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Знать  лексику по темам,  умение вести диалог-расспрос, учить высказывать и обосновывать свою точку зрения.</w:t>
            </w:r>
          </w:p>
        </w:tc>
      </w:tr>
      <w:tr w:rsidR="006A205A" w:rsidRPr="00416CFB" w:rsidTr="00AA0F6A">
        <w:tc>
          <w:tcPr>
            <w:tcW w:w="743" w:type="dxa"/>
          </w:tcPr>
          <w:p w:rsidR="006A205A" w:rsidRPr="00416CFB" w:rsidRDefault="006A205A" w:rsidP="00AA0F6A">
            <w:pPr>
              <w:rPr>
                <w:sz w:val="24"/>
                <w:szCs w:val="24"/>
              </w:rPr>
            </w:pPr>
            <w:r>
              <w:rPr>
                <w:sz w:val="24"/>
                <w:szCs w:val="24"/>
              </w:rPr>
              <w:t>47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Обучающее тестирование</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Показать знание грамматического и лексического материала</w:t>
            </w:r>
          </w:p>
        </w:tc>
      </w:tr>
      <w:tr w:rsidR="006A205A" w:rsidRPr="00416CFB" w:rsidTr="00AA0F6A">
        <w:tc>
          <w:tcPr>
            <w:tcW w:w="743" w:type="dxa"/>
          </w:tcPr>
          <w:p w:rsidR="006A205A" w:rsidRPr="00416CFB" w:rsidRDefault="006A205A" w:rsidP="00AA0F6A">
            <w:pPr>
              <w:rPr>
                <w:sz w:val="24"/>
                <w:szCs w:val="24"/>
              </w:rPr>
            </w:pPr>
            <w:r>
              <w:rPr>
                <w:sz w:val="24"/>
                <w:szCs w:val="24"/>
              </w:rPr>
              <w:t>48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Показать знание грамматического и лексического материала</w:t>
            </w:r>
          </w:p>
        </w:tc>
      </w:tr>
      <w:tr w:rsidR="006A205A" w:rsidRPr="00416CFB" w:rsidTr="00AA0F6A">
        <w:tc>
          <w:tcPr>
            <w:tcW w:w="743" w:type="dxa"/>
          </w:tcPr>
          <w:p w:rsidR="006A205A" w:rsidRPr="00416CFB" w:rsidRDefault="006A205A" w:rsidP="00AA0F6A">
            <w:pPr>
              <w:rPr>
                <w:sz w:val="24"/>
                <w:szCs w:val="24"/>
              </w:rPr>
            </w:pPr>
            <w:r>
              <w:rPr>
                <w:sz w:val="24"/>
                <w:szCs w:val="24"/>
              </w:rPr>
              <w:t>49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грамматика</w:t>
            </w:r>
          </w:p>
        </w:tc>
        <w:tc>
          <w:tcPr>
            <w:tcW w:w="2124" w:type="dxa"/>
          </w:tcPr>
          <w:p w:rsidR="006A205A" w:rsidRPr="00A52176" w:rsidRDefault="006A205A" w:rsidP="00AA0F6A">
            <w:pPr>
              <w:rPr>
                <w:rFonts w:ascii="Times New Roman" w:hAnsi="Times New Roman"/>
              </w:rPr>
            </w:pPr>
            <w:r>
              <w:rPr>
                <w:rFonts w:ascii="Times New Roman" w:hAnsi="Times New Roman"/>
              </w:rPr>
              <w:t>Уметь использовать в речи грамматические структуры</w:t>
            </w:r>
          </w:p>
        </w:tc>
      </w:tr>
      <w:tr w:rsidR="006A205A" w:rsidRPr="00416CFB" w:rsidTr="00AA0F6A">
        <w:tc>
          <w:tcPr>
            <w:tcW w:w="743" w:type="dxa"/>
          </w:tcPr>
          <w:p w:rsidR="006A205A" w:rsidRPr="00416CFB" w:rsidRDefault="006A205A" w:rsidP="00AA0F6A">
            <w:pPr>
              <w:rPr>
                <w:sz w:val="24"/>
                <w:szCs w:val="24"/>
              </w:rPr>
            </w:pPr>
            <w:r>
              <w:rPr>
                <w:sz w:val="24"/>
                <w:szCs w:val="24"/>
              </w:rPr>
              <w:t>50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страноведение</w:t>
            </w:r>
          </w:p>
        </w:tc>
        <w:tc>
          <w:tcPr>
            <w:tcW w:w="2124" w:type="dxa"/>
          </w:tcPr>
          <w:p w:rsidR="006A205A" w:rsidRPr="00A52176" w:rsidRDefault="006A205A" w:rsidP="00AA0F6A">
            <w:r w:rsidRPr="00A52176">
              <w:t>Использовать в речи лексику понимать на слух информацию и уметь обсудить проблему</w:t>
            </w:r>
          </w:p>
        </w:tc>
      </w:tr>
      <w:tr w:rsidR="006A205A" w:rsidRPr="00416CFB" w:rsidTr="00AA0F6A">
        <w:tc>
          <w:tcPr>
            <w:tcW w:w="743" w:type="dxa"/>
          </w:tcPr>
          <w:p w:rsidR="006A205A" w:rsidRPr="00416CFB" w:rsidRDefault="006A205A" w:rsidP="00AA0F6A">
            <w:pPr>
              <w:rPr>
                <w:b/>
                <w:sz w:val="24"/>
                <w:szCs w:val="24"/>
              </w:rPr>
            </w:pPr>
            <w:r w:rsidRPr="00416CFB">
              <w:rPr>
                <w:b/>
                <w:sz w:val="24"/>
                <w:szCs w:val="24"/>
              </w:rPr>
              <w:lastRenderedPageBreak/>
              <w:t>цикл 3</w:t>
            </w:r>
          </w:p>
        </w:tc>
        <w:tc>
          <w:tcPr>
            <w:tcW w:w="1156" w:type="dxa"/>
          </w:tcPr>
          <w:p w:rsidR="006A205A" w:rsidRPr="00416CFB"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Что модно у молодого поколения?</w:t>
            </w:r>
          </w:p>
        </w:tc>
        <w:tc>
          <w:tcPr>
            <w:tcW w:w="656" w:type="dxa"/>
          </w:tcPr>
          <w:p w:rsidR="006A205A" w:rsidRPr="00416CFB" w:rsidRDefault="006A205A" w:rsidP="00AA0F6A">
            <w:pPr>
              <w:rPr>
                <w:b/>
                <w:sz w:val="24"/>
                <w:szCs w:val="24"/>
              </w:rPr>
            </w:pPr>
            <w:r w:rsidRPr="00416CFB">
              <w:rPr>
                <w:b/>
                <w:sz w:val="24"/>
                <w:szCs w:val="24"/>
              </w:rPr>
              <w:t>25</w:t>
            </w:r>
          </w:p>
        </w:tc>
        <w:tc>
          <w:tcPr>
            <w:tcW w:w="1872" w:type="dxa"/>
          </w:tcPr>
          <w:p w:rsidR="006A205A" w:rsidRPr="00416CFB" w:rsidRDefault="006A205A" w:rsidP="00AA0F6A">
            <w:pPr>
              <w:rPr>
                <w:b/>
                <w:sz w:val="24"/>
                <w:szCs w:val="24"/>
              </w:rPr>
            </w:pPr>
          </w:p>
        </w:tc>
        <w:tc>
          <w:tcPr>
            <w:tcW w:w="2124" w:type="dxa"/>
          </w:tcPr>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 молодёжь выражает свою индивидуальность?</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pPr>
              <w:jc w:val="center"/>
            </w:pPr>
            <w:r w:rsidRPr="00A52176">
              <w:t>Уметь использовать в речи новый грамматический материал</w:t>
            </w:r>
          </w:p>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center"/>
            </w:pPr>
            <w:r w:rsidRPr="00A52176">
              <w:t>Использовать в речи лексику понимать на слух информацию и уметь обсудить проблему</w:t>
            </w:r>
          </w:p>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Использовать в речи лексику уроков, понимать на слух информацию и уметь обсудить проблему</w:t>
            </w:r>
          </w:p>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Будет ли эта организация интересна?</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both"/>
            </w:pPr>
            <w:r w:rsidRPr="00A52176">
              <w:t>Составить карту своего места и описать маршрут, взять интервью у одноклассников.</w:t>
            </w:r>
          </w:p>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Почему подростки вступают в группировки?</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Формирование навыков диалогической речи</w:t>
            </w:r>
          </w:p>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Использовать в речи лексику понимать на слух информацию и уметь обсудить проблему</w:t>
            </w:r>
          </w:p>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Использовать в речи лексику понимать на слух информацию и уметь обсудить проблему</w:t>
            </w:r>
          </w:p>
          <w:p w:rsidR="006A205A" w:rsidRPr="00A52176" w:rsidRDefault="006A205A" w:rsidP="00AA0F6A">
            <w:r w:rsidRPr="00A52176">
              <w:t>Использовать в речи лексику понимать на слух информацию и уметь обсудить проблему</w:t>
            </w:r>
          </w:p>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5</w:t>
            </w:r>
            <w:r w:rsidRPr="00416CFB">
              <w:rPr>
                <w:sz w:val="24"/>
                <w:szCs w:val="24"/>
              </w:rPr>
              <w:t>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 xml:space="preserve">Музыкальные фестивали в молодёжной </w:t>
            </w:r>
            <w:r w:rsidRPr="00416CFB">
              <w:rPr>
                <w:sz w:val="24"/>
                <w:szCs w:val="24"/>
              </w:rPr>
              <w:lastRenderedPageBreak/>
              <w:t>культуре?</w:t>
            </w:r>
          </w:p>
        </w:tc>
        <w:tc>
          <w:tcPr>
            <w:tcW w:w="656" w:type="dxa"/>
          </w:tcPr>
          <w:p w:rsidR="006A205A" w:rsidRPr="00416CFB" w:rsidRDefault="006A205A" w:rsidP="00AA0F6A">
            <w:pPr>
              <w:rPr>
                <w:sz w:val="24"/>
                <w:szCs w:val="24"/>
              </w:rPr>
            </w:pPr>
            <w:r w:rsidRPr="00416CFB">
              <w:rPr>
                <w:sz w:val="24"/>
                <w:szCs w:val="24"/>
              </w:rPr>
              <w:lastRenderedPageBreak/>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lang w:val="en-US"/>
              </w:rPr>
            </w:pPr>
            <w:r w:rsidRPr="00A52176">
              <w:t>Формирование грамматических навыков</w:t>
            </w:r>
          </w:p>
        </w:tc>
      </w:tr>
      <w:tr w:rsidR="006A205A" w:rsidRPr="00416CFB" w:rsidTr="00AA0F6A">
        <w:tc>
          <w:tcPr>
            <w:tcW w:w="743" w:type="dxa"/>
          </w:tcPr>
          <w:p w:rsidR="006A205A" w:rsidRPr="00416CFB" w:rsidRDefault="006A205A" w:rsidP="00AA0F6A">
            <w:pPr>
              <w:rPr>
                <w:sz w:val="24"/>
                <w:szCs w:val="24"/>
              </w:rPr>
            </w:pPr>
            <w:r>
              <w:rPr>
                <w:sz w:val="24"/>
                <w:szCs w:val="24"/>
              </w:rPr>
              <w:lastRenderedPageBreak/>
              <w:t>5</w:t>
            </w:r>
            <w:r w:rsidRPr="00416CFB">
              <w:rPr>
                <w:sz w:val="24"/>
                <w:szCs w:val="24"/>
              </w:rPr>
              <w:t>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Насколько подростки России похожи на подростков других стран?</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r w:rsidRPr="00416CFB">
              <w:rPr>
                <w:sz w:val="24"/>
                <w:szCs w:val="24"/>
              </w:rPr>
              <w:t xml:space="preserve"> предлог </w:t>
            </w:r>
            <w:r w:rsidRPr="00416CFB">
              <w:rPr>
                <w:sz w:val="24"/>
                <w:szCs w:val="24"/>
                <w:lang w:val="en-US"/>
              </w:rPr>
              <w:t>like</w:t>
            </w:r>
            <w:r w:rsidRPr="00416CFB">
              <w:rPr>
                <w:sz w:val="24"/>
                <w:szCs w:val="24"/>
              </w:rPr>
              <w:t xml:space="preserve"> и союз </w:t>
            </w:r>
            <w:r w:rsidRPr="00416CFB">
              <w:rPr>
                <w:sz w:val="24"/>
                <w:szCs w:val="24"/>
                <w:lang w:val="en-US"/>
              </w:rPr>
              <w:t>as</w:t>
            </w:r>
            <w:r>
              <w:rPr>
                <w:sz w:val="24"/>
                <w:szCs w:val="24"/>
              </w:rPr>
              <w:t xml:space="preserve"> </w:t>
            </w:r>
          </w:p>
        </w:tc>
        <w:tc>
          <w:tcPr>
            <w:tcW w:w="2124" w:type="dxa"/>
          </w:tcPr>
          <w:p w:rsidR="006A205A" w:rsidRPr="00A52176" w:rsidRDefault="006A205A" w:rsidP="00AA0F6A">
            <w:r w:rsidRPr="00A52176">
              <w:t>Совершенствование навыков говорения</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вести разговор в рамках изучаемой темы</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r>
              <w:rPr>
                <w:sz w:val="24"/>
                <w:szCs w:val="24"/>
              </w:rPr>
              <w:t>/</w:t>
            </w:r>
            <w:r w:rsidRPr="00416CFB">
              <w:rPr>
                <w:sz w:val="24"/>
                <w:szCs w:val="24"/>
              </w:rPr>
              <w:t xml:space="preserve"> степени сравнения наречий и прилагательных</w:t>
            </w:r>
          </w:p>
        </w:tc>
        <w:tc>
          <w:tcPr>
            <w:tcW w:w="2124" w:type="dxa"/>
          </w:tcPr>
          <w:p w:rsidR="006A205A" w:rsidRPr="00A52176" w:rsidRDefault="006A205A" w:rsidP="00AA0F6A">
            <w:pPr>
              <w:rPr>
                <w:lang w:val="en-US"/>
              </w:rPr>
            </w:pPr>
            <w:r w:rsidRPr="00A52176">
              <w:t>Формирование грамматических навыков</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Все молодые люди плохие?</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Уметь показать  навыки письменной речи</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lang w:val="en-US"/>
              </w:rPr>
            </w:pPr>
            <w:r w:rsidRPr="00A52176">
              <w:t>Формирование грамматических навыков</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Молодежные банды опасны?</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отличать  страдательный залог,</w:t>
            </w:r>
          </w:p>
          <w:p w:rsidR="006A205A" w:rsidRPr="00A52176" w:rsidRDefault="006A205A" w:rsidP="00AA0F6A">
            <w:r w:rsidRPr="00A52176">
              <w:t>фразовые глаголы</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На самом деле я не думаю, что могу пойти с вами?</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 xml:space="preserve">Уметь высказать свое мнение по проблеме. </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r w:rsidRPr="00A52176">
              <w:t>Уметь вести разговор в рамках изучаемой темы</w:t>
            </w:r>
          </w:p>
        </w:tc>
      </w:tr>
      <w:tr w:rsidR="006A205A" w:rsidRPr="00416CFB" w:rsidTr="00AA0F6A">
        <w:tc>
          <w:tcPr>
            <w:tcW w:w="743" w:type="dxa"/>
          </w:tcPr>
          <w:p w:rsidR="006A205A" w:rsidRPr="00416CFB" w:rsidRDefault="006A205A" w:rsidP="00AA0F6A">
            <w:pPr>
              <w:rPr>
                <w:sz w:val="24"/>
                <w:szCs w:val="24"/>
              </w:rPr>
            </w:pPr>
            <w:r>
              <w:rPr>
                <w:sz w:val="24"/>
                <w:szCs w:val="24"/>
              </w:rPr>
              <w:t>6</w:t>
            </w:r>
            <w:r w:rsidRPr="00416CFB">
              <w:rPr>
                <w:sz w:val="24"/>
                <w:szCs w:val="24"/>
              </w:rPr>
              <w:t>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sz w:val="24"/>
                <w:szCs w:val="24"/>
              </w:rPr>
            </w:pPr>
            <w:r>
              <w:rPr>
                <w:sz w:val="24"/>
                <w:szCs w:val="24"/>
              </w:rPr>
              <w:t>7</w:t>
            </w:r>
            <w:r w:rsidRPr="00416CFB">
              <w:rPr>
                <w:sz w:val="24"/>
                <w:szCs w:val="24"/>
              </w:rPr>
              <w:t>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Какие молодёжные клубы наиболее часто посещаются?</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 xml:space="preserve">Уметь показать </w:t>
            </w:r>
          </w:p>
          <w:p w:rsidR="006A205A" w:rsidRPr="00A52176" w:rsidRDefault="006A205A" w:rsidP="00AA0F6A">
            <w:r w:rsidRPr="00A52176">
              <w:t>грамматические навыки</w:t>
            </w:r>
          </w:p>
        </w:tc>
      </w:tr>
      <w:tr w:rsidR="006A205A" w:rsidRPr="00416CFB" w:rsidTr="00AA0F6A">
        <w:tc>
          <w:tcPr>
            <w:tcW w:w="743" w:type="dxa"/>
          </w:tcPr>
          <w:p w:rsidR="006A205A" w:rsidRPr="00416CFB" w:rsidRDefault="006A205A" w:rsidP="00AA0F6A">
            <w:pPr>
              <w:rPr>
                <w:sz w:val="24"/>
                <w:szCs w:val="24"/>
              </w:rPr>
            </w:pPr>
            <w:r>
              <w:rPr>
                <w:sz w:val="24"/>
                <w:szCs w:val="24"/>
              </w:rPr>
              <w:t>7</w:t>
            </w:r>
            <w:r w:rsidRPr="00416CFB">
              <w:rPr>
                <w:sz w:val="24"/>
                <w:szCs w:val="24"/>
              </w:rPr>
              <w:t>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Подготовка к контрольной работе</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b/>
                <w:sz w:val="24"/>
                <w:szCs w:val="24"/>
              </w:rPr>
            </w:pPr>
            <w:r>
              <w:rPr>
                <w:b/>
                <w:sz w:val="24"/>
                <w:szCs w:val="24"/>
              </w:rPr>
              <w:t>7</w:t>
            </w:r>
            <w:r w:rsidRPr="00416CFB">
              <w:rPr>
                <w:b/>
                <w:sz w:val="24"/>
                <w:szCs w:val="24"/>
              </w:rPr>
              <w:t>2</w:t>
            </w:r>
          </w:p>
        </w:tc>
        <w:tc>
          <w:tcPr>
            <w:tcW w:w="1156" w:type="dxa"/>
          </w:tcPr>
          <w:p w:rsidR="006A205A"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Контрольная работа</w:t>
            </w:r>
          </w:p>
        </w:tc>
        <w:tc>
          <w:tcPr>
            <w:tcW w:w="656" w:type="dxa"/>
          </w:tcPr>
          <w:p w:rsidR="006A205A" w:rsidRPr="00416CFB" w:rsidRDefault="006A205A" w:rsidP="00AA0F6A">
            <w:pPr>
              <w:rPr>
                <w:b/>
                <w:sz w:val="24"/>
                <w:szCs w:val="24"/>
              </w:rPr>
            </w:pPr>
            <w:r w:rsidRPr="00416CFB">
              <w:rPr>
                <w:b/>
                <w:sz w:val="24"/>
                <w:szCs w:val="24"/>
              </w:rPr>
              <w:t>1</w:t>
            </w:r>
          </w:p>
        </w:tc>
        <w:tc>
          <w:tcPr>
            <w:tcW w:w="1872" w:type="dxa"/>
          </w:tcPr>
          <w:p w:rsidR="006A205A" w:rsidRPr="00416CFB" w:rsidRDefault="006A205A" w:rsidP="00AA0F6A">
            <w:pPr>
              <w:rPr>
                <w:b/>
                <w:sz w:val="24"/>
                <w:szCs w:val="24"/>
              </w:rPr>
            </w:pPr>
            <w:r w:rsidRPr="00416CFB">
              <w:rPr>
                <w:b/>
                <w:sz w:val="24"/>
                <w:szCs w:val="24"/>
              </w:rPr>
              <w:t>диалог</w:t>
            </w:r>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sz w:val="24"/>
                <w:szCs w:val="24"/>
              </w:rPr>
            </w:pPr>
            <w:r>
              <w:rPr>
                <w:sz w:val="24"/>
                <w:szCs w:val="24"/>
              </w:rPr>
              <w:t>7</w:t>
            </w:r>
            <w:r w:rsidRPr="00416CFB">
              <w:rPr>
                <w:sz w:val="24"/>
                <w:szCs w:val="24"/>
              </w:rPr>
              <w:t>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Обучающее тестирование</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sz w:val="24"/>
                <w:szCs w:val="24"/>
              </w:rPr>
            </w:pPr>
            <w:r>
              <w:rPr>
                <w:sz w:val="24"/>
                <w:szCs w:val="24"/>
              </w:rPr>
              <w:t>7</w:t>
            </w:r>
            <w:r w:rsidRPr="00416CFB">
              <w:rPr>
                <w:sz w:val="24"/>
                <w:szCs w:val="24"/>
              </w:rPr>
              <w:t>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использовать грамматический материал</w:t>
            </w:r>
          </w:p>
        </w:tc>
      </w:tr>
      <w:tr w:rsidR="006A205A" w:rsidRPr="00416CFB" w:rsidTr="00AA0F6A">
        <w:tc>
          <w:tcPr>
            <w:tcW w:w="743" w:type="dxa"/>
          </w:tcPr>
          <w:p w:rsidR="006A205A" w:rsidRPr="00416CFB" w:rsidRDefault="006A205A" w:rsidP="00AA0F6A">
            <w:pPr>
              <w:rPr>
                <w:sz w:val="24"/>
                <w:szCs w:val="24"/>
              </w:rPr>
            </w:pPr>
            <w:r>
              <w:rPr>
                <w:sz w:val="24"/>
                <w:szCs w:val="24"/>
              </w:rPr>
              <w:lastRenderedPageBreak/>
              <w:t>7</w:t>
            </w:r>
            <w:r w:rsidRPr="00416CFB">
              <w:rPr>
                <w:sz w:val="24"/>
                <w:szCs w:val="24"/>
              </w:rPr>
              <w:t>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грамматика</w:t>
            </w:r>
          </w:p>
        </w:tc>
        <w:tc>
          <w:tcPr>
            <w:tcW w:w="2124" w:type="dxa"/>
          </w:tcPr>
          <w:p w:rsidR="006A205A" w:rsidRPr="00A52176" w:rsidRDefault="006A205A" w:rsidP="00AA0F6A">
            <w:r w:rsidRPr="00A52176">
              <w:t>Уметь вести разговор в рамках изучаемой темы</w:t>
            </w:r>
          </w:p>
        </w:tc>
      </w:tr>
      <w:tr w:rsidR="006A205A" w:rsidRPr="00416CFB" w:rsidTr="00AA0F6A">
        <w:tc>
          <w:tcPr>
            <w:tcW w:w="743" w:type="dxa"/>
          </w:tcPr>
          <w:p w:rsidR="006A205A" w:rsidRPr="00416CFB" w:rsidRDefault="006A205A" w:rsidP="00AA0F6A">
            <w:pPr>
              <w:rPr>
                <w:sz w:val="24"/>
                <w:szCs w:val="24"/>
              </w:rPr>
            </w:pPr>
            <w:r>
              <w:rPr>
                <w:sz w:val="24"/>
                <w:szCs w:val="24"/>
              </w:rPr>
              <w:t>7</w:t>
            </w:r>
            <w:r w:rsidRPr="00416CFB">
              <w:rPr>
                <w:sz w:val="24"/>
                <w:szCs w:val="24"/>
              </w:rPr>
              <w:t>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страноведение</w:t>
            </w:r>
          </w:p>
        </w:tc>
        <w:tc>
          <w:tcPr>
            <w:tcW w:w="2124" w:type="dxa"/>
          </w:tcPr>
          <w:p w:rsidR="006A205A" w:rsidRPr="00A52176" w:rsidRDefault="006A205A" w:rsidP="00AA0F6A">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b/>
                <w:sz w:val="24"/>
                <w:szCs w:val="24"/>
              </w:rPr>
            </w:pPr>
            <w:r w:rsidRPr="00416CFB">
              <w:rPr>
                <w:b/>
                <w:sz w:val="24"/>
                <w:szCs w:val="24"/>
              </w:rPr>
              <w:t>цикл 4</w:t>
            </w:r>
          </w:p>
        </w:tc>
        <w:tc>
          <w:tcPr>
            <w:tcW w:w="1156" w:type="dxa"/>
          </w:tcPr>
          <w:p w:rsidR="006A205A" w:rsidRPr="00416CFB"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Легко ли быть молодым?</w:t>
            </w:r>
          </w:p>
        </w:tc>
        <w:tc>
          <w:tcPr>
            <w:tcW w:w="656" w:type="dxa"/>
          </w:tcPr>
          <w:p w:rsidR="006A205A" w:rsidRPr="00416CFB" w:rsidRDefault="006A205A" w:rsidP="00AA0F6A">
            <w:pPr>
              <w:rPr>
                <w:sz w:val="24"/>
                <w:szCs w:val="24"/>
              </w:rPr>
            </w:pPr>
            <w:r w:rsidRPr="00416CFB">
              <w:rPr>
                <w:sz w:val="24"/>
                <w:szCs w:val="24"/>
              </w:rPr>
              <w:t>30</w:t>
            </w:r>
          </w:p>
        </w:tc>
        <w:tc>
          <w:tcPr>
            <w:tcW w:w="1872" w:type="dxa"/>
          </w:tcPr>
          <w:p w:rsidR="006A205A" w:rsidRPr="00416CFB" w:rsidRDefault="006A205A" w:rsidP="00AA0F6A">
            <w:pPr>
              <w:rPr>
                <w:sz w:val="24"/>
                <w:szCs w:val="24"/>
              </w:rPr>
            </w:pPr>
          </w:p>
        </w:tc>
        <w:tc>
          <w:tcPr>
            <w:tcW w:w="2124" w:type="dxa"/>
          </w:tcPr>
          <w:p w:rsidR="006A205A" w:rsidRPr="00A52176" w:rsidRDefault="006A205A" w:rsidP="00AA0F6A"/>
        </w:tc>
      </w:tr>
      <w:tr w:rsidR="006A205A" w:rsidRPr="00416CFB" w:rsidTr="00AA0F6A">
        <w:tc>
          <w:tcPr>
            <w:tcW w:w="743" w:type="dxa"/>
          </w:tcPr>
          <w:p w:rsidR="006A205A" w:rsidRPr="00416CFB" w:rsidRDefault="006A205A" w:rsidP="00AA0F6A">
            <w:pPr>
              <w:rPr>
                <w:sz w:val="24"/>
                <w:szCs w:val="24"/>
              </w:rPr>
            </w:pPr>
            <w:r>
              <w:rPr>
                <w:sz w:val="24"/>
                <w:szCs w:val="24"/>
              </w:rPr>
              <w:t>77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Какое право правильно для тебя?</w:t>
            </w:r>
          </w:p>
        </w:tc>
        <w:tc>
          <w:tcPr>
            <w:tcW w:w="656" w:type="dxa"/>
            <w:vMerge w:val="restart"/>
          </w:tcPr>
          <w:p w:rsidR="006A205A" w:rsidRPr="00416CFB" w:rsidRDefault="006A205A" w:rsidP="00AA0F6A">
            <w:pPr>
              <w:rPr>
                <w:sz w:val="24"/>
                <w:szCs w:val="24"/>
              </w:rPr>
            </w:pPr>
            <w:r w:rsidRPr="00416CFB">
              <w:rPr>
                <w:sz w:val="24"/>
                <w:szCs w:val="24"/>
              </w:rPr>
              <w:t>3</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Уметь показать знания, умения, навыки по теме</w:t>
            </w:r>
          </w:p>
        </w:tc>
      </w:tr>
      <w:tr w:rsidR="006A205A" w:rsidRPr="00416CFB" w:rsidTr="00AA0F6A">
        <w:tc>
          <w:tcPr>
            <w:tcW w:w="743" w:type="dxa"/>
          </w:tcPr>
          <w:p w:rsidR="006A205A" w:rsidRPr="00416CFB" w:rsidRDefault="006A205A" w:rsidP="00AA0F6A">
            <w:pPr>
              <w:rPr>
                <w:sz w:val="24"/>
                <w:szCs w:val="24"/>
              </w:rPr>
            </w:pPr>
            <w:r>
              <w:rPr>
                <w:sz w:val="24"/>
                <w:szCs w:val="24"/>
              </w:rPr>
              <w:t>78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показать знания, умения, навыки по теме</w:t>
            </w:r>
          </w:p>
        </w:tc>
      </w:tr>
      <w:tr w:rsidR="006A205A" w:rsidRPr="00416CFB" w:rsidTr="00AA0F6A">
        <w:tc>
          <w:tcPr>
            <w:tcW w:w="743" w:type="dxa"/>
          </w:tcPr>
          <w:p w:rsidR="006A205A" w:rsidRPr="00416CFB" w:rsidRDefault="006A205A" w:rsidP="00AA0F6A">
            <w:pPr>
              <w:rPr>
                <w:sz w:val="24"/>
                <w:szCs w:val="24"/>
              </w:rPr>
            </w:pPr>
            <w:r>
              <w:rPr>
                <w:sz w:val="24"/>
                <w:szCs w:val="24"/>
              </w:rPr>
              <w:t>79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r w:rsidRPr="00A52176">
              <w:t>Уметь использовать грамматический материал</w:t>
            </w:r>
            <w:r>
              <w:t xml:space="preserve"> в речи</w:t>
            </w:r>
          </w:p>
        </w:tc>
      </w:tr>
      <w:tr w:rsidR="006A205A" w:rsidRPr="00416CFB" w:rsidTr="00AA0F6A">
        <w:tc>
          <w:tcPr>
            <w:tcW w:w="743" w:type="dxa"/>
          </w:tcPr>
          <w:p w:rsidR="006A205A" w:rsidRPr="00416CFB" w:rsidRDefault="006A205A" w:rsidP="00AA0F6A">
            <w:pPr>
              <w:rPr>
                <w:sz w:val="24"/>
                <w:szCs w:val="24"/>
              </w:rPr>
            </w:pPr>
            <w:r>
              <w:rPr>
                <w:sz w:val="24"/>
                <w:szCs w:val="24"/>
              </w:rPr>
              <w:t>80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Вы знаете организации, которые защищают права ребёнка?</w:t>
            </w:r>
          </w:p>
        </w:tc>
        <w:tc>
          <w:tcPr>
            <w:tcW w:w="656" w:type="dxa"/>
            <w:vMerge w:val="restart"/>
          </w:tcPr>
          <w:p w:rsidR="006A205A" w:rsidRPr="00416CFB" w:rsidRDefault="006A205A" w:rsidP="00AA0F6A">
            <w:pPr>
              <w:rPr>
                <w:sz w:val="24"/>
                <w:szCs w:val="24"/>
              </w:rPr>
            </w:pPr>
            <w:r w:rsidRPr="00416CFB">
              <w:rPr>
                <w:sz w:val="24"/>
                <w:szCs w:val="24"/>
              </w:rPr>
              <w:t>2</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rPr>
                <w:rFonts w:ascii="Times New Roman" w:hAnsi="Times New Roman"/>
              </w:rPr>
            </w:pPr>
            <w:r w:rsidRPr="00A52176">
              <w:t>Уметь читать  с извлечением из текста определенной информации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81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pPr>
              <w:rPr>
                <w:rFonts w:ascii="Times New Roman" w:hAnsi="Times New Roman"/>
              </w:rPr>
            </w:pPr>
            <w:r w:rsidRPr="00A52176">
              <w:t>Уметь высказать свое мнение по проблеме.</w:t>
            </w:r>
          </w:p>
        </w:tc>
      </w:tr>
      <w:tr w:rsidR="006A205A" w:rsidRPr="00416CFB" w:rsidTr="00AA0F6A">
        <w:tc>
          <w:tcPr>
            <w:tcW w:w="743" w:type="dxa"/>
          </w:tcPr>
          <w:p w:rsidR="006A205A" w:rsidRPr="00416CFB" w:rsidRDefault="006A205A" w:rsidP="00AA0F6A">
            <w:pPr>
              <w:rPr>
                <w:sz w:val="24"/>
                <w:szCs w:val="24"/>
              </w:rPr>
            </w:pPr>
            <w:r>
              <w:rPr>
                <w:sz w:val="24"/>
                <w:szCs w:val="24"/>
              </w:rPr>
              <w:t>82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Вы совершеннолетний?</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r>
              <w:rPr>
                <w:sz w:val="24"/>
                <w:szCs w:val="24"/>
              </w:rPr>
              <w:t>/</w:t>
            </w:r>
            <w:r w:rsidRPr="00416CFB">
              <w:rPr>
                <w:sz w:val="24"/>
                <w:szCs w:val="24"/>
              </w:rPr>
              <w:t xml:space="preserve"> союзное дополнение</w:t>
            </w:r>
          </w:p>
        </w:tc>
        <w:tc>
          <w:tcPr>
            <w:tcW w:w="2124" w:type="dxa"/>
          </w:tcPr>
          <w:p w:rsidR="006A205A" w:rsidRPr="00A52176" w:rsidRDefault="006A205A" w:rsidP="00AA0F6A">
            <w:pPr>
              <w:rPr>
                <w:rFonts w:ascii="Times New Roman" w:hAnsi="Times New Roman"/>
              </w:rPr>
            </w:pPr>
            <w:r w:rsidRPr="00A52176">
              <w:t>Уметь показать знания, умения, навыки по теме</w:t>
            </w:r>
          </w:p>
        </w:tc>
      </w:tr>
      <w:tr w:rsidR="006A205A" w:rsidRPr="00416CFB" w:rsidTr="00AA0F6A">
        <w:tc>
          <w:tcPr>
            <w:tcW w:w="743" w:type="dxa"/>
          </w:tcPr>
          <w:p w:rsidR="006A205A" w:rsidRPr="00416CFB" w:rsidRDefault="006A205A" w:rsidP="00AA0F6A">
            <w:pPr>
              <w:rPr>
                <w:sz w:val="24"/>
                <w:szCs w:val="24"/>
              </w:rPr>
            </w:pPr>
            <w:r>
              <w:rPr>
                <w:sz w:val="24"/>
                <w:szCs w:val="24"/>
              </w:rPr>
              <w:t>83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both"/>
            </w:pPr>
            <w:r w:rsidRPr="00A52176">
              <w:t>Уметь   кратко высказываться в предложенной ситуации</w:t>
            </w:r>
          </w:p>
          <w:p w:rsidR="006A205A" w:rsidRPr="00A52176" w:rsidRDefault="006A205A" w:rsidP="00AA0F6A">
            <w:pPr>
              <w:jc w:val="both"/>
            </w:pPr>
            <w:r w:rsidRPr="00A52176">
              <w:t>Знать образование наречий</w:t>
            </w:r>
          </w:p>
        </w:tc>
      </w:tr>
      <w:tr w:rsidR="006A205A" w:rsidRPr="00416CFB" w:rsidTr="00AA0F6A">
        <w:tc>
          <w:tcPr>
            <w:tcW w:w="743" w:type="dxa"/>
          </w:tcPr>
          <w:p w:rsidR="006A205A" w:rsidRPr="00416CFB" w:rsidRDefault="006A205A" w:rsidP="00AA0F6A">
            <w:pPr>
              <w:rPr>
                <w:sz w:val="24"/>
                <w:szCs w:val="24"/>
              </w:rPr>
            </w:pPr>
            <w:r w:rsidRPr="00416CFB">
              <w:rPr>
                <w:sz w:val="24"/>
                <w:szCs w:val="24"/>
              </w:rPr>
              <w:t>8</w:t>
            </w:r>
            <w:r>
              <w:rPr>
                <w:sz w:val="24"/>
                <w:szCs w:val="24"/>
              </w:rPr>
              <w:t>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pPr>
              <w:jc w:val="both"/>
            </w:pPr>
            <w:r w:rsidRPr="00A52176">
              <w:t>Уметь читать  с извлечением из текста определенной информации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85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86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Права и законы одних стран отличаются от прав и законов других стран.</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both"/>
            </w:pPr>
            <w:r w:rsidRPr="00A52176">
              <w:t>Уметь практиковать восприятие английской речи на слух, вести диалог-расспрос на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87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 xml:space="preserve">Молодые люди, но </w:t>
            </w:r>
            <w:r w:rsidRPr="00416CFB">
              <w:rPr>
                <w:sz w:val="24"/>
                <w:szCs w:val="24"/>
              </w:rPr>
              <w:lastRenderedPageBreak/>
              <w:t xml:space="preserve">проблемы старые. </w:t>
            </w:r>
          </w:p>
        </w:tc>
        <w:tc>
          <w:tcPr>
            <w:tcW w:w="656" w:type="dxa"/>
            <w:vMerge w:val="restart"/>
          </w:tcPr>
          <w:p w:rsidR="006A205A" w:rsidRPr="00416CFB" w:rsidRDefault="006A205A" w:rsidP="00AA0F6A">
            <w:pPr>
              <w:rPr>
                <w:sz w:val="24"/>
                <w:szCs w:val="24"/>
              </w:rPr>
            </w:pPr>
            <w:r w:rsidRPr="00416CFB">
              <w:rPr>
                <w:sz w:val="24"/>
                <w:szCs w:val="24"/>
              </w:rPr>
              <w:lastRenderedPageBreak/>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pPr>
              <w:jc w:val="both"/>
            </w:pPr>
            <w:r w:rsidRPr="00A52176">
              <w:t>Уметь описать виды спорта</w:t>
            </w:r>
          </w:p>
        </w:tc>
      </w:tr>
      <w:tr w:rsidR="006A205A" w:rsidRPr="00416CFB" w:rsidTr="00AA0F6A">
        <w:tc>
          <w:tcPr>
            <w:tcW w:w="743" w:type="dxa"/>
          </w:tcPr>
          <w:p w:rsidR="006A205A" w:rsidRPr="00416CFB" w:rsidRDefault="006A205A" w:rsidP="00AA0F6A">
            <w:pPr>
              <w:rPr>
                <w:sz w:val="24"/>
                <w:szCs w:val="24"/>
              </w:rPr>
            </w:pPr>
            <w:r>
              <w:rPr>
                <w:sz w:val="24"/>
                <w:szCs w:val="24"/>
              </w:rPr>
              <w:lastRenderedPageBreak/>
              <w:t>88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lastRenderedPageBreak/>
              <w:t>89</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90</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pPr>
              <w:jc w:val="both"/>
            </w:pPr>
            <w:r w:rsidRPr="00A52176">
              <w:t>Уметь читать  с извлечением из текста определенной информации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9</w:t>
            </w:r>
            <w:r w:rsidRPr="00416CFB">
              <w:rPr>
                <w:sz w:val="24"/>
                <w:szCs w:val="24"/>
              </w:rPr>
              <w:t>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Какие проблемы волнуют подростков?</w:t>
            </w:r>
          </w:p>
        </w:tc>
        <w:tc>
          <w:tcPr>
            <w:tcW w:w="656" w:type="dxa"/>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pPr>
              <w:jc w:val="both"/>
            </w:pPr>
            <w:r w:rsidRPr="00A52176">
              <w:t xml:space="preserve">Уметь практиковать восприятие английской речи на слух, вести диалог-расспрос </w:t>
            </w:r>
            <w:proofErr w:type="gramStart"/>
            <w:r w:rsidRPr="00A52176">
              <w:t>на</w:t>
            </w:r>
            <w:proofErr w:type="gramEnd"/>
          </w:p>
        </w:tc>
      </w:tr>
      <w:tr w:rsidR="006A205A" w:rsidRPr="00416CFB" w:rsidTr="00AA0F6A">
        <w:tc>
          <w:tcPr>
            <w:tcW w:w="743" w:type="dxa"/>
          </w:tcPr>
          <w:p w:rsidR="006A205A" w:rsidRPr="00416CFB" w:rsidRDefault="006A205A" w:rsidP="00AA0F6A">
            <w:pPr>
              <w:rPr>
                <w:sz w:val="24"/>
                <w:szCs w:val="24"/>
              </w:rPr>
            </w:pPr>
            <w:r>
              <w:rPr>
                <w:sz w:val="24"/>
                <w:szCs w:val="24"/>
              </w:rPr>
              <w:t>92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93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Кто помогает детям справиться с проблемами?</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94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Встречаемся или ожидаем?</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95</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pPr>
              <w:jc w:val="both"/>
            </w:pPr>
            <w:r w:rsidRPr="00A52176">
              <w:t xml:space="preserve">Уметь практиковать восприятие английской речи на слух, вести диалог-расспрос </w:t>
            </w:r>
            <w:proofErr w:type="gramStart"/>
            <w:r w:rsidRPr="00A52176">
              <w:t>на</w:t>
            </w:r>
            <w:proofErr w:type="gramEnd"/>
          </w:p>
        </w:tc>
      </w:tr>
      <w:tr w:rsidR="006A205A" w:rsidRPr="00416CFB" w:rsidTr="00AA0F6A">
        <w:tc>
          <w:tcPr>
            <w:tcW w:w="743" w:type="dxa"/>
          </w:tcPr>
          <w:p w:rsidR="006A205A" w:rsidRPr="00416CFB" w:rsidRDefault="006A205A" w:rsidP="00AA0F6A">
            <w:pPr>
              <w:rPr>
                <w:sz w:val="24"/>
                <w:szCs w:val="24"/>
              </w:rPr>
            </w:pPr>
            <w:r>
              <w:rPr>
                <w:sz w:val="24"/>
                <w:szCs w:val="24"/>
              </w:rPr>
              <w:t>96</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A52176" w:rsidRDefault="006A205A" w:rsidP="00AA0F6A">
            <w:pPr>
              <w:jc w:val="both"/>
            </w:pPr>
            <w:r w:rsidRPr="00A52176">
              <w:t>Уметь практиковать восприятие английской речи на слух, вести диалог-расспрос на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97</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письмо</w:t>
            </w:r>
          </w:p>
        </w:tc>
        <w:tc>
          <w:tcPr>
            <w:tcW w:w="2124"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98</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Подготовка к контрольной работе</w:t>
            </w:r>
          </w:p>
        </w:tc>
        <w:tc>
          <w:tcPr>
            <w:tcW w:w="656" w:type="dxa"/>
          </w:tcPr>
          <w:p w:rsidR="006A205A" w:rsidRPr="00416CFB" w:rsidRDefault="006A205A" w:rsidP="00AA0F6A">
            <w:pPr>
              <w:rPr>
                <w:sz w:val="24"/>
                <w:szCs w:val="24"/>
              </w:rPr>
            </w:pPr>
            <w:r w:rsidRPr="00416CFB">
              <w:rPr>
                <w:sz w:val="24"/>
                <w:szCs w:val="24"/>
              </w:rPr>
              <w:t>1</w:t>
            </w: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A52176" w:rsidRDefault="006A205A" w:rsidP="00AA0F6A">
            <w:pPr>
              <w:jc w:val="both"/>
            </w:pPr>
            <w:r w:rsidRPr="00A52176">
              <w:t>Уметь практиковать восприятие английской речи на слух, вести диалог-расспрос на заданную ситуацию</w:t>
            </w:r>
          </w:p>
        </w:tc>
      </w:tr>
      <w:tr w:rsidR="006A205A" w:rsidRPr="00416CFB" w:rsidTr="00AA0F6A">
        <w:tc>
          <w:tcPr>
            <w:tcW w:w="743" w:type="dxa"/>
          </w:tcPr>
          <w:p w:rsidR="006A205A" w:rsidRPr="00416CFB" w:rsidRDefault="006A205A" w:rsidP="00AA0F6A">
            <w:pPr>
              <w:rPr>
                <w:b/>
                <w:sz w:val="24"/>
                <w:szCs w:val="24"/>
              </w:rPr>
            </w:pPr>
            <w:r>
              <w:rPr>
                <w:b/>
                <w:sz w:val="24"/>
                <w:szCs w:val="24"/>
              </w:rPr>
              <w:t>99</w:t>
            </w:r>
          </w:p>
        </w:tc>
        <w:tc>
          <w:tcPr>
            <w:tcW w:w="1156" w:type="dxa"/>
          </w:tcPr>
          <w:p w:rsidR="006A205A" w:rsidRDefault="006A205A" w:rsidP="00AA0F6A">
            <w:pPr>
              <w:rPr>
                <w:b/>
                <w:sz w:val="24"/>
                <w:szCs w:val="24"/>
              </w:rPr>
            </w:pPr>
          </w:p>
        </w:tc>
        <w:tc>
          <w:tcPr>
            <w:tcW w:w="1189" w:type="dxa"/>
          </w:tcPr>
          <w:p w:rsidR="006A205A" w:rsidRPr="00416CFB" w:rsidRDefault="006A205A" w:rsidP="00AA0F6A">
            <w:pPr>
              <w:rPr>
                <w:b/>
                <w:sz w:val="24"/>
                <w:szCs w:val="24"/>
              </w:rPr>
            </w:pPr>
          </w:p>
        </w:tc>
        <w:tc>
          <w:tcPr>
            <w:tcW w:w="2432" w:type="dxa"/>
          </w:tcPr>
          <w:p w:rsidR="006A205A" w:rsidRPr="00416CFB" w:rsidRDefault="006A205A" w:rsidP="00AA0F6A">
            <w:pPr>
              <w:rPr>
                <w:b/>
                <w:sz w:val="24"/>
                <w:szCs w:val="24"/>
              </w:rPr>
            </w:pPr>
            <w:r w:rsidRPr="00416CFB">
              <w:rPr>
                <w:b/>
                <w:sz w:val="24"/>
                <w:szCs w:val="24"/>
              </w:rPr>
              <w:t>Контрольная работа</w:t>
            </w:r>
          </w:p>
        </w:tc>
        <w:tc>
          <w:tcPr>
            <w:tcW w:w="656" w:type="dxa"/>
          </w:tcPr>
          <w:p w:rsidR="006A205A" w:rsidRPr="00416CFB" w:rsidRDefault="006A205A" w:rsidP="00AA0F6A">
            <w:pPr>
              <w:rPr>
                <w:b/>
                <w:sz w:val="24"/>
                <w:szCs w:val="24"/>
              </w:rPr>
            </w:pPr>
            <w:r w:rsidRPr="00416CFB">
              <w:rPr>
                <w:b/>
                <w:sz w:val="24"/>
                <w:szCs w:val="24"/>
              </w:rPr>
              <w:t>1</w:t>
            </w:r>
          </w:p>
        </w:tc>
        <w:tc>
          <w:tcPr>
            <w:tcW w:w="1872" w:type="dxa"/>
          </w:tcPr>
          <w:p w:rsidR="006A205A" w:rsidRPr="00416CFB" w:rsidRDefault="006A205A" w:rsidP="00AA0F6A">
            <w:pPr>
              <w:rPr>
                <w:b/>
                <w:sz w:val="24"/>
                <w:szCs w:val="24"/>
              </w:rPr>
            </w:pPr>
            <w:r w:rsidRPr="00416CFB">
              <w:rPr>
                <w:b/>
                <w:sz w:val="24"/>
                <w:szCs w:val="24"/>
              </w:rPr>
              <w:t>монолог</w:t>
            </w:r>
          </w:p>
        </w:tc>
        <w:tc>
          <w:tcPr>
            <w:tcW w:w="2124" w:type="dxa"/>
          </w:tcPr>
          <w:p w:rsidR="006A205A" w:rsidRPr="00A52176" w:rsidRDefault="006A205A" w:rsidP="00AA0F6A">
            <w:pPr>
              <w:jc w:val="both"/>
            </w:pPr>
            <w:r w:rsidRPr="00A52176">
              <w:t xml:space="preserve">Уметь использовать </w:t>
            </w:r>
            <w:r w:rsidRPr="00A52176">
              <w:lastRenderedPageBreak/>
              <w:t>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lastRenderedPageBreak/>
              <w:t>100</w:t>
            </w:r>
            <w:r w:rsidRPr="00416CFB">
              <w:rPr>
                <w:sz w:val="24"/>
                <w:szCs w:val="24"/>
              </w:rPr>
              <w:t xml:space="preserve"> </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tcPr>
          <w:p w:rsidR="006A205A" w:rsidRPr="00416CFB" w:rsidRDefault="006A205A" w:rsidP="00AA0F6A">
            <w:pPr>
              <w:rPr>
                <w:sz w:val="24"/>
                <w:szCs w:val="24"/>
              </w:rPr>
            </w:pPr>
            <w:r w:rsidRPr="00416CFB">
              <w:rPr>
                <w:sz w:val="24"/>
                <w:szCs w:val="24"/>
              </w:rPr>
              <w:t>Как заставить заметить себя?</w:t>
            </w:r>
          </w:p>
        </w:tc>
        <w:tc>
          <w:tcPr>
            <w:tcW w:w="656" w:type="dxa"/>
          </w:tcPr>
          <w:p w:rsidR="006A205A" w:rsidRPr="00416CFB" w:rsidRDefault="006A205A" w:rsidP="00AA0F6A">
            <w:pPr>
              <w:rPr>
                <w:sz w:val="24"/>
                <w:szCs w:val="24"/>
              </w:rPr>
            </w:pPr>
            <w:r w:rsidRPr="00416CFB">
              <w:rPr>
                <w:sz w:val="24"/>
                <w:szCs w:val="24"/>
              </w:rPr>
              <w:t xml:space="preserve"> 1</w:t>
            </w:r>
          </w:p>
        </w:tc>
        <w:tc>
          <w:tcPr>
            <w:tcW w:w="1872" w:type="dxa"/>
          </w:tcPr>
          <w:p w:rsidR="006A205A" w:rsidRPr="00416CFB" w:rsidRDefault="006A205A" w:rsidP="00AA0F6A">
            <w:pPr>
              <w:rPr>
                <w:sz w:val="24"/>
                <w:szCs w:val="24"/>
              </w:rPr>
            </w:pPr>
            <w:r w:rsidRPr="00416CFB">
              <w:rPr>
                <w:sz w:val="24"/>
                <w:szCs w:val="24"/>
              </w:rPr>
              <w:t xml:space="preserve"> чтение</w:t>
            </w:r>
          </w:p>
        </w:tc>
        <w:tc>
          <w:tcPr>
            <w:tcW w:w="2124" w:type="dxa"/>
          </w:tcPr>
          <w:p w:rsidR="006A205A" w:rsidRPr="00A52176" w:rsidRDefault="006A205A" w:rsidP="00AA0F6A">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101</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val="restart"/>
          </w:tcPr>
          <w:p w:rsidR="006A205A" w:rsidRPr="00416CFB" w:rsidRDefault="006A205A" w:rsidP="00AA0F6A">
            <w:pPr>
              <w:rPr>
                <w:sz w:val="24"/>
                <w:szCs w:val="24"/>
              </w:rPr>
            </w:pPr>
            <w:r w:rsidRPr="00416CFB">
              <w:rPr>
                <w:sz w:val="24"/>
                <w:szCs w:val="24"/>
              </w:rPr>
              <w:t>Подростковые годы приносят удачу?</w:t>
            </w:r>
          </w:p>
        </w:tc>
        <w:tc>
          <w:tcPr>
            <w:tcW w:w="656" w:type="dxa"/>
            <w:vMerge w:val="restart"/>
          </w:tcPr>
          <w:p w:rsidR="006A205A" w:rsidRPr="00416CFB" w:rsidRDefault="006A205A" w:rsidP="00AA0F6A">
            <w:pPr>
              <w:rPr>
                <w:sz w:val="24"/>
                <w:szCs w:val="24"/>
              </w:rPr>
            </w:pPr>
            <w:r w:rsidRPr="00416CFB">
              <w:rPr>
                <w:sz w:val="24"/>
                <w:szCs w:val="24"/>
              </w:rPr>
              <w:t>4</w:t>
            </w:r>
          </w:p>
        </w:tc>
        <w:tc>
          <w:tcPr>
            <w:tcW w:w="1872" w:type="dxa"/>
          </w:tcPr>
          <w:p w:rsidR="006A205A" w:rsidRPr="00416CFB" w:rsidRDefault="006A205A" w:rsidP="00AA0F6A">
            <w:pPr>
              <w:rPr>
                <w:sz w:val="24"/>
                <w:szCs w:val="24"/>
              </w:rPr>
            </w:pPr>
            <w:proofErr w:type="spellStart"/>
            <w:r w:rsidRPr="00416CFB">
              <w:rPr>
                <w:sz w:val="24"/>
                <w:szCs w:val="24"/>
              </w:rPr>
              <w:t>аудирование</w:t>
            </w:r>
            <w:proofErr w:type="spellEnd"/>
          </w:p>
        </w:tc>
        <w:tc>
          <w:tcPr>
            <w:tcW w:w="2124" w:type="dxa"/>
          </w:tcPr>
          <w:p w:rsidR="006A205A" w:rsidRPr="00A52176" w:rsidRDefault="006A205A" w:rsidP="00AA0F6A">
            <w:r w:rsidRPr="00A52176">
              <w:t>Уметь использовать в речи лексику и грамматику раздела.</w:t>
            </w:r>
          </w:p>
        </w:tc>
      </w:tr>
      <w:tr w:rsidR="006A205A" w:rsidRPr="00416CFB" w:rsidTr="00AA0F6A">
        <w:tc>
          <w:tcPr>
            <w:tcW w:w="743" w:type="dxa"/>
          </w:tcPr>
          <w:p w:rsidR="006A205A" w:rsidRPr="00416CFB" w:rsidRDefault="006A205A" w:rsidP="00AA0F6A">
            <w:pPr>
              <w:rPr>
                <w:sz w:val="24"/>
                <w:szCs w:val="24"/>
              </w:rPr>
            </w:pPr>
            <w:r>
              <w:rPr>
                <w:sz w:val="24"/>
                <w:szCs w:val="24"/>
              </w:rPr>
              <w:t>102</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чтение</w:t>
            </w:r>
          </w:p>
        </w:tc>
        <w:tc>
          <w:tcPr>
            <w:tcW w:w="2124" w:type="dxa"/>
          </w:tcPr>
          <w:p w:rsidR="006A205A" w:rsidRPr="00A52176" w:rsidRDefault="006A205A" w:rsidP="00AA0F6A">
            <w:r w:rsidRPr="00A52176">
              <w:t>Уметь практиковать восприятие английской речи на слух, вести диалог-расспрос на заданную ситуацию</w:t>
            </w:r>
          </w:p>
        </w:tc>
      </w:tr>
      <w:tr w:rsidR="006A205A" w:rsidRPr="00416CFB" w:rsidTr="00AA0F6A">
        <w:tc>
          <w:tcPr>
            <w:tcW w:w="743" w:type="dxa"/>
          </w:tcPr>
          <w:p w:rsidR="006A205A" w:rsidRPr="00416CFB" w:rsidRDefault="006A205A" w:rsidP="00AA0F6A">
            <w:pPr>
              <w:rPr>
                <w:sz w:val="24"/>
                <w:szCs w:val="24"/>
              </w:rPr>
            </w:pPr>
            <w:r>
              <w:rPr>
                <w:sz w:val="24"/>
                <w:szCs w:val="24"/>
              </w:rPr>
              <w:t>103</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диалог</w:t>
            </w:r>
          </w:p>
        </w:tc>
        <w:tc>
          <w:tcPr>
            <w:tcW w:w="2124" w:type="dxa"/>
          </w:tcPr>
          <w:p w:rsidR="006A205A" w:rsidRPr="00416CFB" w:rsidRDefault="006A205A" w:rsidP="00AA0F6A">
            <w:pPr>
              <w:rPr>
                <w:sz w:val="24"/>
                <w:szCs w:val="24"/>
              </w:rPr>
            </w:pPr>
            <w:r w:rsidRPr="00A52176">
              <w:t>Уметь показать знания, умения, навыки по теме</w:t>
            </w:r>
          </w:p>
        </w:tc>
      </w:tr>
      <w:tr w:rsidR="006A205A" w:rsidRPr="00416CFB" w:rsidTr="00AA0F6A">
        <w:tc>
          <w:tcPr>
            <w:tcW w:w="743" w:type="dxa"/>
          </w:tcPr>
          <w:p w:rsidR="006A205A" w:rsidRPr="00416CFB" w:rsidRDefault="006A205A" w:rsidP="00AA0F6A">
            <w:pPr>
              <w:rPr>
                <w:sz w:val="24"/>
                <w:szCs w:val="24"/>
              </w:rPr>
            </w:pPr>
            <w:r>
              <w:rPr>
                <w:sz w:val="24"/>
                <w:szCs w:val="24"/>
              </w:rPr>
              <w:t>104</w:t>
            </w:r>
          </w:p>
        </w:tc>
        <w:tc>
          <w:tcPr>
            <w:tcW w:w="1156" w:type="dxa"/>
          </w:tcPr>
          <w:p w:rsidR="006A205A" w:rsidRDefault="006A205A" w:rsidP="00AA0F6A">
            <w:pPr>
              <w:rPr>
                <w:sz w:val="24"/>
                <w:szCs w:val="24"/>
              </w:rPr>
            </w:pPr>
          </w:p>
        </w:tc>
        <w:tc>
          <w:tcPr>
            <w:tcW w:w="1189" w:type="dxa"/>
          </w:tcPr>
          <w:p w:rsidR="006A205A" w:rsidRPr="00416CFB" w:rsidRDefault="006A205A" w:rsidP="00AA0F6A">
            <w:pPr>
              <w:rPr>
                <w:sz w:val="24"/>
                <w:szCs w:val="24"/>
              </w:rPr>
            </w:pPr>
          </w:p>
        </w:tc>
        <w:tc>
          <w:tcPr>
            <w:tcW w:w="2432" w:type="dxa"/>
            <w:vMerge/>
          </w:tcPr>
          <w:p w:rsidR="006A205A" w:rsidRPr="00416CFB" w:rsidRDefault="006A205A" w:rsidP="00AA0F6A">
            <w:pPr>
              <w:rPr>
                <w:sz w:val="24"/>
                <w:szCs w:val="24"/>
              </w:rPr>
            </w:pPr>
          </w:p>
        </w:tc>
        <w:tc>
          <w:tcPr>
            <w:tcW w:w="656" w:type="dxa"/>
            <w:vMerge/>
          </w:tcPr>
          <w:p w:rsidR="006A205A" w:rsidRPr="00416CFB" w:rsidRDefault="006A205A" w:rsidP="00AA0F6A">
            <w:pPr>
              <w:rPr>
                <w:sz w:val="24"/>
                <w:szCs w:val="24"/>
              </w:rPr>
            </w:pPr>
          </w:p>
        </w:tc>
        <w:tc>
          <w:tcPr>
            <w:tcW w:w="1872" w:type="dxa"/>
          </w:tcPr>
          <w:p w:rsidR="006A205A" w:rsidRPr="00416CFB" w:rsidRDefault="006A205A" w:rsidP="00AA0F6A">
            <w:pPr>
              <w:rPr>
                <w:sz w:val="24"/>
                <w:szCs w:val="24"/>
              </w:rPr>
            </w:pPr>
            <w:r w:rsidRPr="00416CFB">
              <w:rPr>
                <w:sz w:val="24"/>
                <w:szCs w:val="24"/>
              </w:rPr>
              <w:t>монолог</w:t>
            </w:r>
          </w:p>
        </w:tc>
        <w:tc>
          <w:tcPr>
            <w:tcW w:w="2124" w:type="dxa"/>
          </w:tcPr>
          <w:p w:rsidR="006A205A" w:rsidRPr="00416CFB" w:rsidRDefault="006A205A" w:rsidP="00AA0F6A">
            <w:pPr>
              <w:rPr>
                <w:sz w:val="24"/>
                <w:szCs w:val="24"/>
              </w:rPr>
            </w:pPr>
            <w:r>
              <w:rPr>
                <w:sz w:val="24"/>
                <w:szCs w:val="24"/>
              </w:rPr>
              <w:t>Умение высказывать свою точку зрения</w:t>
            </w:r>
          </w:p>
        </w:tc>
      </w:tr>
    </w:tbl>
    <w:p w:rsidR="006A205A" w:rsidRPr="00416CFB" w:rsidRDefault="006A205A" w:rsidP="006A205A">
      <w:pPr>
        <w:rPr>
          <w:sz w:val="24"/>
          <w:szCs w:val="24"/>
        </w:rPr>
      </w:pPr>
    </w:p>
    <w:p w:rsidR="006A205A" w:rsidRPr="00416CFB" w:rsidRDefault="006A205A" w:rsidP="006A205A">
      <w:pPr>
        <w:rPr>
          <w:sz w:val="24"/>
          <w:szCs w:val="24"/>
        </w:rPr>
      </w:pPr>
    </w:p>
    <w:p w:rsidR="006A205A" w:rsidRPr="00416CFB" w:rsidRDefault="006A205A" w:rsidP="006A205A">
      <w:pPr>
        <w:rPr>
          <w:sz w:val="24"/>
          <w:szCs w:val="24"/>
        </w:rPr>
      </w:pPr>
    </w:p>
    <w:p w:rsidR="006A205A" w:rsidRPr="00416CFB" w:rsidRDefault="006A205A" w:rsidP="006A205A">
      <w:pPr>
        <w:rPr>
          <w:sz w:val="24"/>
          <w:szCs w:val="24"/>
        </w:rPr>
      </w:pPr>
    </w:p>
    <w:p w:rsidR="006A205A" w:rsidRPr="00416CFB" w:rsidRDefault="006A205A" w:rsidP="006A205A">
      <w:pPr>
        <w:rPr>
          <w:sz w:val="24"/>
          <w:szCs w:val="24"/>
        </w:rPr>
      </w:pPr>
    </w:p>
    <w:p w:rsidR="006A205A" w:rsidRDefault="006A205A" w:rsidP="006A205A">
      <w:pPr>
        <w:rPr>
          <w:sz w:val="24"/>
          <w:szCs w:val="24"/>
        </w:rPr>
      </w:pPr>
    </w:p>
    <w:p w:rsidR="006A205A" w:rsidRDefault="006A205A" w:rsidP="006A205A">
      <w:pPr>
        <w:rPr>
          <w:sz w:val="24"/>
          <w:szCs w:val="24"/>
        </w:rPr>
      </w:pPr>
    </w:p>
    <w:p w:rsidR="006A205A" w:rsidRDefault="006A205A" w:rsidP="006A205A">
      <w:pPr>
        <w:rPr>
          <w:sz w:val="24"/>
          <w:szCs w:val="24"/>
        </w:rPr>
      </w:pPr>
    </w:p>
    <w:p w:rsidR="006A205A" w:rsidRDefault="006A205A" w:rsidP="006A205A">
      <w:pPr>
        <w:rPr>
          <w:sz w:val="24"/>
          <w:szCs w:val="24"/>
        </w:rPr>
      </w:pPr>
    </w:p>
    <w:p w:rsidR="006A205A" w:rsidRDefault="006A205A" w:rsidP="006A205A">
      <w:pPr>
        <w:rPr>
          <w:sz w:val="24"/>
          <w:szCs w:val="24"/>
        </w:rPr>
      </w:pPr>
    </w:p>
    <w:p w:rsidR="006A205A" w:rsidRPr="00785A43" w:rsidRDefault="006A205A" w:rsidP="006A205A">
      <w:pPr>
        <w:ind w:left="708" w:firstLine="708"/>
        <w:rPr>
          <w:rFonts w:ascii="Times New Roman" w:hAnsi="Times New Roman" w:cs="Times New Roman"/>
          <w:b/>
          <w:i/>
          <w:sz w:val="28"/>
          <w:szCs w:val="28"/>
          <w:u w:val="single"/>
        </w:rPr>
      </w:pPr>
      <w:r w:rsidRPr="00785A43">
        <w:rPr>
          <w:rFonts w:ascii="Times New Roman" w:hAnsi="Times New Roman" w:cs="Times New Roman"/>
          <w:b/>
          <w:i/>
          <w:sz w:val="28"/>
          <w:szCs w:val="28"/>
          <w:u w:val="single"/>
        </w:rPr>
        <w:t xml:space="preserve">11 класс УМК </w:t>
      </w:r>
      <w:proofErr w:type="spellStart"/>
      <w:r w:rsidRPr="00785A43">
        <w:rPr>
          <w:rFonts w:ascii="Times New Roman" w:hAnsi="Times New Roman" w:cs="Times New Roman"/>
          <w:b/>
          <w:i/>
          <w:sz w:val="28"/>
          <w:szCs w:val="28"/>
          <w:u w:val="single"/>
        </w:rPr>
        <w:t>Кузовлева</w:t>
      </w:r>
      <w:proofErr w:type="spellEnd"/>
      <w:r w:rsidRPr="00785A43">
        <w:rPr>
          <w:rFonts w:ascii="Times New Roman" w:hAnsi="Times New Roman" w:cs="Times New Roman"/>
          <w:b/>
          <w:i/>
          <w:sz w:val="28"/>
          <w:szCs w:val="28"/>
          <w:u w:val="single"/>
        </w:rPr>
        <w:t xml:space="preserve"> В.П. (3 часа в неделю – 102 часа)</w:t>
      </w:r>
    </w:p>
    <w:tbl>
      <w:tblPr>
        <w:tblStyle w:val="a3"/>
        <w:tblW w:w="0" w:type="auto"/>
        <w:tblInd w:w="-601" w:type="dxa"/>
        <w:tblLook w:val="04A0"/>
      </w:tblPr>
      <w:tblGrid>
        <w:gridCol w:w="814"/>
        <w:gridCol w:w="1277"/>
        <w:gridCol w:w="1354"/>
        <w:gridCol w:w="2157"/>
        <w:gridCol w:w="676"/>
        <w:gridCol w:w="1770"/>
        <w:gridCol w:w="2124"/>
      </w:tblGrid>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w:t>
            </w:r>
          </w:p>
        </w:tc>
        <w:tc>
          <w:tcPr>
            <w:tcW w:w="2743" w:type="dxa"/>
            <w:gridSpan w:val="2"/>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 xml:space="preserve"> Дата </w:t>
            </w: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Проблема  урока</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Кол. Час.</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Вид  речевой деятельности</w:t>
            </w:r>
          </w:p>
        </w:tc>
        <w:tc>
          <w:tcPr>
            <w:tcW w:w="1973"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 xml:space="preserve">Требования к </w:t>
            </w:r>
            <w:proofErr w:type="spellStart"/>
            <w:r>
              <w:rPr>
                <w:rFonts w:ascii="Times New Roman" w:hAnsi="Times New Roman" w:cs="Times New Roman"/>
                <w:sz w:val="24"/>
                <w:szCs w:val="24"/>
              </w:rPr>
              <w:t>результу</w:t>
            </w:r>
            <w:proofErr w:type="spellEnd"/>
          </w:p>
        </w:tc>
      </w:tr>
      <w:tr w:rsidR="006A205A" w:rsidRPr="00E10399" w:rsidTr="00AA0F6A">
        <w:trPr>
          <w:trHeight w:val="70"/>
        </w:trPr>
        <w:tc>
          <w:tcPr>
            <w:tcW w:w="814"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Цикл 4</w:t>
            </w:r>
          </w:p>
        </w:tc>
        <w:tc>
          <w:tcPr>
            <w:tcW w:w="1329"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 xml:space="preserve">План </w:t>
            </w:r>
          </w:p>
        </w:tc>
        <w:tc>
          <w:tcPr>
            <w:tcW w:w="1414"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 xml:space="preserve">Факт </w:t>
            </w: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Легко ли быть молодым?</w:t>
            </w:r>
          </w:p>
        </w:tc>
        <w:tc>
          <w:tcPr>
            <w:tcW w:w="67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9</w:t>
            </w:r>
          </w:p>
        </w:tc>
        <w:tc>
          <w:tcPr>
            <w:tcW w:w="1770" w:type="dxa"/>
          </w:tcPr>
          <w:p w:rsidR="006A205A" w:rsidRPr="00E10399" w:rsidRDefault="006A205A" w:rsidP="00AA0F6A">
            <w:pPr>
              <w:rPr>
                <w:rFonts w:ascii="Times New Roman" w:hAnsi="Times New Roman" w:cs="Times New Roman"/>
                <w:sz w:val="24"/>
                <w:szCs w:val="24"/>
              </w:rPr>
            </w:pPr>
          </w:p>
        </w:tc>
        <w:tc>
          <w:tcPr>
            <w:tcW w:w="1973" w:type="dxa"/>
          </w:tcPr>
          <w:p w:rsidR="006A205A" w:rsidRPr="00E10399" w:rsidRDefault="006A205A" w:rsidP="00AA0F6A">
            <w:pPr>
              <w:rPr>
                <w:rFonts w:ascii="Times New Roman" w:hAnsi="Times New Roman" w:cs="Times New Roman"/>
                <w:sz w:val="24"/>
                <w:szCs w:val="24"/>
              </w:rPr>
            </w:pP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Есть о чём пожаловаться?</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 xml:space="preserve">Уметь воспроизвести прослушанную информацию с </w:t>
            </w:r>
            <w:r w:rsidRPr="00A52176">
              <w:lastRenderedPageBreak/>
              <w:t>опорой на текст</w:t>
            </w:r>
          </w:p>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lastRenderedPageBreak/>
              <w:t>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 xml:space="preserve">Уметь ответить на вопросы </w:t>
            </w:r>
          </w:p>
          <w:p w:rsidR="006A205A" w:rsidRPr="00A52176" w:rsidRDefault="006A205A" w:rsidP="00AA0F6A">
            <w:r w:rsidRPr="00A52176">
              <w:t>рекламного объявления</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в речи лексику урока, усвоить интонацию специальных вопросов</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Британцы любят жаловаться.</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Уметь использовать в речи и образовывать новые формы прилагательных</w:t>
            </w:r>
          </w:p>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Обучающее тестирование</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описывать людей</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Уметь вести беседу по теме и рассказать о своих достоинствах и недостатках.</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Грамматика</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Уметь использовать в речи и образовывать новые формы прилагательных.</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Страноведение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использовать в речи </w:t>
            </w:r>
            <w:r>
              <w:t>временные формы глагола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Легко ли быть молодым?</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r w:rsidRPr="00E10399">
              <w:rPr>
                <w:rFonts w:ascii="Times New Roman" w:hAnsi="Times New Roman" w:cs="Times New Roman"/>
                <w:sz w:val="24"/>
                <w:szCs w:val="24"/>
              </w:rPr>
              <w:t xml:space="preserve"> (эссе)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Уметь составить диалог или монолог по теме  урока.</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Цикл 5</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Система социального обеспечения</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b/>
                <w:sz w:val="24"/>
                <w:szCs w:val="24"/>
              </w:rPr>
              <w:t>33</w:t>
            </w:r>
          </w:p>
        </w:tc>
        <w:tc>
          <w:tcPr>
            <w:tcW w:w="1770" w:type="dxa"/>
          </w:tcPr>
          <w:p w:rsidR="006A205A" w:rsidRPr="00E10399" w:rsidRDefault="006A205A" w:rsidP="00AA0F6A">
            <w:pPr>
              <w:rPr>
                <w:rFonts w:ascii="Times New Roman" w:hAnsi="Times New Roman" w:cs="Times New Roman"/>
                <w:sz w:val="24"/>
                <w:szCs w:val="24"/>
              </w:rPr>
            </w:pPr>
          </w:p>
        </w:tc>
        <w:tc>
          <w:tcPr>
            <w:tcW w:w="1973" w:type="dxa"/>
          </w:tcPr>
          <w:p w:rsidR="006A205A" w:rsidRPr="00A52176" w:rsidRDefault="006A205A" w:rsidP="00AA0F6A">
            <w:pPr>
              <w:rPr>
                <w:rFonts w:ascii="Times New Roman" w:eastAsia="Times New Roman" w:hAnsi="Times New Roman"/>
              </w:rPr>
            </w:pPr>
            <w:r w:rsidRPr="00A52176">
              <w:t xml:space="preserve">Уметь составить рассказа о своем будущем </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r>
              <w:rPr>
                <w:rFonts w:ascii="Times New Roman" w:hAnsi="Times New Roman" w:cs="Times New Roman"/>
                <w:sz w:val="24"/>
                <w:szCs w:val="24"/>
              </w:rPr>
              <w:t>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Какие выплаты получают люди?</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рассказать о</w:t>
            </w:r>
            <w:r>
              <w:t xml:space="preserve"> своих проблемах</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w:t>
            </w:r>
            <w:r>
              <w:t>вести  диалог по заданной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Знать  правила </w:t>
            </w:r>
            <w:r>
              <w:t xml:space="preserve">употребления в </w:t>
            </w:r>
            <w:r>
              <w:lastRenderedPageBreak/>
              <w:t>речи временных форм глагола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Какие льготы имеет семья Андриана?</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w:t>
            </w:r>
            <w:r>
              <w:t>построить монологическое высказывание</w:t>
            </w:r>
            <w:r w:rsidRPr="00A52176">
              <w:t xml:space="preserve"> </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Расходы в Британии.</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Составить диалог-расспрос об известных людях, рассказ об одном из известных людей России.</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402978" w:rsidRDefault="006A205A" w:rsidP="00AA0F6A">
            <w:r w:rsidRPr="00A52176">
              <w:t>Уметь читать  с извлечением из текста определенной информации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читать с полным пониманием </w:t>
            </w:r>
            <w:proofErr w:type="gramStart"/>
            <w:r w:rsidRPr="00A52176">
              <w:t>прочитанного</w:t>
            </w:r>
            <w:proofErr w:type="gramEnd"/>
            <w:r w:rsidRPr="00A52176">
              <w:t>, развивать умение  оценивать полученную информацию</w:t>
            </w:r>
          </w:p>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Pr>
                <w:rFonts w:ascii="Times New Roman" w:hAnsi="Times New Roman" w:cs="Times New Roman"/>
                <w:b/>
                <w:sz w:val="24"/>
                <w:szCs w:val="24"/>
              </w:rPr>
              <w:t>17</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Контрольная работа</w:t>
            </w:r>
          </w:p>
        </w:tc>
        <w:tc>
          <w:tcPr>
            <w:tcW w:w="67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1</w:t>
            </w:r>
          </w:p>
        </w:tc>
        <w:tc>
          <w:tcPr>
            <w:tcW w:w="1770" w:type="dxa"/>
          </w:tcPr>
          <w:p w:rsidR="006A205A" w:rsidRPr="00E10399" w:rsidRDefault="006A205A" w:rsidP="00AA0F6A">
            <w:pPr>
              <w:rPr>
                <w:rFonts w:ascii="Times New Roman" w:hAnsi="Times New Roman" w:cs="Times New Roman"/>
                <w:b/>
                <w:sz w:val="24"/>
                <w:szCs w:val="24"/>
              </w:rPr>
            </w:pPr>
            <w:proofErr w:type="spellStart"/>
            <w:r w:rsidRPr="00E10399">
              <w:rPr>
                <w:rFonts w:ascii="Times New Roman" w:hAnsi="Times New Roman" w:cs="Times New Roman"/>
                <w:b/>
                <w:sz w:val="24"/>
                <w:szCs w:val="24"/>
              </w:rPr>
              <w:t>Аудирование</w:t>
            </w:r>
            <w:proofErr w:type="spellEnd"/>
            <w:r>
              <w:rPr>
                <w:rFonts w:ascii="Times New Roman" w:hAnsi="Times New Roman" w:cs="Times New Roman"/>
                <w:b/>
                <w:sz w:val="24"/>
                <w:szCs w:val="24"/>
              </w:rPr>
              <w:t xml:space="preserve"> </w:t>
            </w:r>
          </w:p>
        </w:tc>
        <w:tc>
          <w:tcPr>
            <w:tcW w:w="1973" w:type="dxa"/>
          </w:tcPr>
          <w:p w:rsidR="006A205A" w:rsidRPr="00A52176" w:rsidRDefault="006A205A" w:rsidP="00AA0F6A">
            <w:r w:rsidRPr="00A52176">
              <w:t xml:space="preserve">Уметь написать рассказ для праздника </w:t>
            </w:r>
            <w:r w:rsidRPr="00A52176">
              <w:rPr>
                <w:lang w:val="en-US"/>
              </w:rPr>
              <w:t>Halloween</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Ты должен платить за медицинское обслуживание?</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Уметь использовать в речи будущее время.</w:t>
            </w:r>
          </w:p>
          <w:p w:rsidR="006A205A" w:rsidRPr="00A52176" w:rsidRDefault="006A205A" w:rsidP="00AA0F6A"/>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Знать технологии построения диалога этикетного характера, составлять связный рассказ.</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 xml:space="preserve">Распознавать употребление структур, высказывать основную идею текста. </w:t>
            </w:r>
          </w:p>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 xml:space="preserve">Владеть </w:t>
            </w:r>
            <w:r w:rsidRPr="00A52176">
              <w:lastRenderedPageBreak/>
              <w:t xml:space="preserve">лексическим материалом по теме и научить вести элементарную беседу по телефону, развивать умение выражать и обосновывать свое мнение.   </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Есть что-то положительное в жизни этого человека?</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составить список специальных компьютерных терминов.</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Как живут старики?</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 xml:space="preserve">Уметь использовать в речи новую лексику, </w:t>
            </w:r>
          </w:p>
          <w:p w:rsidR="006A205A" w:rsidRPr="00A52176" w:rsidRDefault="006A205A" w:rsidP="00AA0F6A">
            <w:r w:rsidRPr="00A52176">
              <w:t>составить диалог по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определить в предложениях герундий, составить предложения по образцу, дополнить предложения, ответить на вопросы.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составить предложения по образцу, дополнить предложения, ответить на вопросы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В какой ситуации могут оказаться люди?</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eastAsia="Times New Roman" w:hAnsi="Times New Roman"/>
              </w:rPr>
            </w:pPr>
            <w:r w:rsidRPr="00A52176">
              <w:t xml:space="preserve">Владеть лексическим материалом по теме, проявлять  умение выражать и обосновывать свое мнение.   </w:t>
            </w:r>
          </w:p>
          <w:p w:rsidR="006A205A" w:rsidRPr="00A52176" w:rsidRDefault="006A205A" w:rsidP="00AA0F6A"/>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Где живёт твоя бабушка?</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w:t>
            </w:r>
          </w:p>
          <w:p w:rsidR="006A205A" w:rsidRPr="00A52176" w:rsidRDefault="006A205A" w:rsidP="00AA0F6A">
            <w:r w:rsidRPr="00A52176">
              <w:t>прослушивать диалогов и читать по ролям</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29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на слух воспринимать </w:t>
            </w:r>
            <w:r w:rsidRPr="00A52176">
              <w:lastRenderedPageBreak/>
              <w:t xml:space="preserve">информацию и выражать свое понимание в требуемой форме.              </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работать с употреблением определенного артикля.</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вести разговор в рамках изучаемой темы,  с употреблением придаточных дополнительных предложений и обеспечить их тренировку в языковых упражнениях.</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Как чувствуют себя в тяжёлой ситуации люди?</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в речи новый грамматический материал.</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Кто имеет выгоды от льгот?</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p>
        </w:tc>
        <w:tc>
          <w:tcPr>
            <w:tcW w:w="1973" w:type="dxa"/>
          </w:tcPr>
          <w:p w:rsidR="006A205A" w:rsidRPr="00A52176" w:rsidRDefault="006A205A" w:rsidP="00AA0F6A">
            <w:r w:rsidRPr="00A52176">
              <w:t>Уметь высказать свою точку зрения и обосновать ее.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в речи новый грамматический материал.</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в речи новый грамматический материал.</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читать  с выборочным извлечением информации, тренировка лексики по теме </w:t>
            </w:r>
            <w:r>
              <w:t>урока</w:t>
            </w:r>
            <w:r w:rsidRPr="00A52176">
              <w:t>.</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Обучающее тестирование</w:t>
            </w:r>
          </w:p>
          <w:p w:rsidR="006A205A" w:rsidRPr="00E10399" w:rsidRDefault="006A205A" w:rsidP="00AA0F6A">
            <w:pPr>
              <w:rPr>
                <w:rFonts w:ascii="Times New Roman" w:hAnsi="Times New Roman" w:cs="Times New Roman"/>
                <w:sz w:val="24"/>
                <w:szCs w:val="24"/>
              </w:rPr>
            </w:pP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38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владеть грамматическими  навыками</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r>
              <w:rPr>
                <w:rFonts w:ascii="Times New Roman" w:hAnsi="Times New Roman" w:cs="Times New Roman"/>
                <w:sz w:val="24"/>
                <w:szCs w:val="24"/>
              </w:rPr>
              <w:t>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Грамматика</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понимать текст на слух, обсуждать тему ситуации, использовать лексику по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Страноведение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выразительно читать </w:t>
            </w:r>
            <w:r w:rsidRPr="00A52176">
              <w:lastRenderedPageBreak/>
              <w:t>стихотворение</w:t>
            </w:r>
          </w:p>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Pr>
                <w:rFonts w:ascii="Times New Roman" w:hAnsi="Times New Roman" w:cs="Times New Roman"/>
                <w:b/>
                <w:sz w:val="24"/>
                <w:szCs w:val="24"/>
              </w:rPr>
              <w:lastRenderedPageBreak/>
              <w:t>41</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Контрольная работа</w:t>
            </w:r>
          </w:p>
        </w:tc>
        <w:tc>
          <w:tcPr>
            <w:tcW w:w="67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1</w:t>
            </w:r>
          </w:p>
        </w:tc>
        <w:tc>
          <w:tcPr>
            <w:tcW w:w="1770"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Чтение</w:t>
            </w:r>
            <w:r>
              <w:rPr>
                <w:rFonts w:ascii="Times New Roman" w:hAnsi="Times New Roman" w:cs="Times New Roman"/>
                <w:b/>
                <w:sz w:val="24"/>
                <w:szCs w:val="24"/>
              </w:rPr>
              <w:t xml:space="preserve"> </w:t>
            </w:r>
          </w:p>
        </w:tc>
        <w:tc>
          <w:tcPr>
            <w:tcW w:w="1973" w:type="dxa"/>
          </w:tcPr>
          <w:p w:rsidR="006A205A" w:rsidRPr="00A52176" w:rsidRDefault="006A205A" w:rsidP="00AA0F6A">
            <w:r w:rsidRPr="00A52176">
              <w:t>Уметь использовать лексику по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Быть стариком плохо?</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r w:rsidRPr="00E10399">
              <w:rPr>
                <w:rFonts w:ascii="Times New Roman" w:hAnsi="Times New Roman" w:cs="Times New Roman"/>
                <w:sz w:val="24"/>
                <w:szCs w:val="24"/>
              </w:rPr>
              <w:t xml:space="preserve"> (эссе)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Знать </w:t>
            </w:r>
            <w:proofErr w:type="spellStart"/>
            <w:r w:rsidRPr="00A52176">
              <w:t>страдатель</w:t>
            </w:r>
            <w:proofErr w:type="spellEnd"/>
          </w:p>
          <w:p w:rsidR="006A205A" w:rsidRPr="00A52176" w:rsidRDefault="006A205A" w:rsidP="00AA0F6A">
            <w:proofErr w:type="spellStart"/>
            <w:r w:rsidRPr="00A52176">
              <w:t>ный</w:t>
            </w:r>
            <w:proofErr w:type="spellEnd"/>
            <w:r w:rsidRPr="00A52176">
              <w:t xml:space="preserve"> залог, неправильные глаголы</w:t>
            </w:r>
          </w:p>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Цикл 6</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Что помогает тебе расслабиться?</w:t>
            </w:r>
          </w:p>
        </w:tc>
        <w:tc>
          <w:tcPr>
            <w:tcW w:w="67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35</w:t>
            </w:r>
          </w:p>
        </w:tc>
        <w:tc>
          <w:tcPr>
            <w:tcW w:w="1770" w:type="dxa"/>
          </w:tcPr>
          <w:p w:rsidR="006A205A" w:rsidRPr="00E10399" w:rsidRDefault="006A205A" w:rsidP="00AA0F6A">
            <w:pPr>
              <w:rPr>
                <w:rFonts w:ascii="Times New Roman" w:hAnsi="Times New Roman" w:cs="Times New Roman"/>
                <w:sz w:val="24"/>
                <w:szCs w:val="24"/>
              </w:rPr>
            </w:pPr>
          </w:p>
        </w:tc>
        <w:tc>
          <w:tcPr>
            <w:tcW w:w="1973" w:type="dxa"/>
          </w:tcPr>
          <w:p w:rsidR="006A205A" w:rsidRPr="00A52176" w:rsidRDefault="006A205A" w:rsidP="00AA0F6A">
            <w:r w:rsidRPr="00A52176">
              <w:t xml:space="preserve">Знать употребление лексики по теме </w:t>
            </w:r>
            <w:r>
              <w:t>урока</w:t>
            </w:r>
            <w:r w:rsidRPr="00A52176">
              <w:t xml:space="preserve"> практиковать в восприятии английской речи на слух, вести диалог-расспрос на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Что вы знаете о кино?</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5</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Знать употребление лексики по теме </w:t>
            </w:r>
            <w:r>
              <w:t>урока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r w:rsidRPr="00A52176">
              <w:t>практиковать восприятие английской речи на слух, вести диалог-расспрос на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Знать  лексику по темам,  умение вести диалог-расспрос, учить высказывать и обосновывать свою точку зрения.</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r>
              <w:rPr>
                <w:rFonts w:ascii="Times New Roman" w:hAnsi="Times New Roman" w:cs="Times New Roman"/>
                <w:sz w:val="24"/>
                <w:szCs w:val="24"/>
              </w:rPr>
              <w:t>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Показать знание грамматического и лексического материала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Показать знание грамматического и лексического материала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Кинематограф в англоязычных странах развит хуже, чем в США.</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hAnsi="Times New Roman"/>
              </w:rPr>
            </w:pPr>
            <w:r>
              <w:rPr>
                <w:rFonts w:ascii="Times New Roman" w:hAnsi="Times New Roman"/>
              </w:rPr>
              <w:t>Уметь использовать в речи грамматические структуры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49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Какие фильмы вы любите?</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5</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Использовать в речи лексику понимать на слух информацию и уметь обсудить проблему</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pPr>
              <w:jc w:val="center"/>
            </w:pPr>
            <w:r w:rsidRPr="00A52176">
              <w:t xml:space="preserve">Уметь использовать в речи новый грамматический </w:t>
            </w:r>
            <w:r w:rsidRPr="00A52176">
              <w:lastRenderedPageBreak/>
              <w:t>материал</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pPr>
              <w:jc w:val="center"/>
            </w:pPr>
            <w:r w:rsidRPr="00A52176">
              <w:t>Использовать в речи лексику понимать на слух информацию и уметь обсудить проблему</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r w:rsidRPr="00A52176">
              <w:t>Использовать в речи лексику уроков, понимать на слух информацию и уметь обсудить проблему</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Журналы, которые пишут о фильмах.</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Составить карту своего места и описать маршрут, взять интервью у одноклассников.</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Какая это была замечательная пьеса!</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5</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Формирование навыков диалогической речи</w:t>
            </w:r>
          </w:p>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r w:rsidRPr="00A52176">
              <w:t>Использовать в речи лексику понимать на слух информацию и уметь обсудить проблему</w:t>
            </w:r>
          </w:p>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Использовать в речи лексику понимать на слух информацию и уметь обсудить проблему</w:t>
            </w:r>
          </w:p>
          <w:p w:rsidR="006A205A" w:rsidRPr="00A52176" w:rsidRDefault="006A205A" w:rsidP="00AA0F6A">
            <w:r w:rsidRPr="00A52176">
              <w:t>Использовать в речи лексику понимать на слух информацию и уметь обсудить проблему</w:t>
            </w:r>
          </w:p>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pPr>
              <w:rPr>
                <w:lang w:val="en-US"/>
              </w:rPr>
            </w:pPr>
            <w:r w:rsidRPr="00A52176">
              <w:t>Формирование грамматических навыков</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59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Совершенствование навыков говорения</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Пьеса Б.Шоу популярна в наши дни?</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вести разговор в рамках изучаемой темы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 xml:space="preserve">Роли, которые не </w:t>
            </w:r>
            <w:r w:rsidRPr="00E10399">
              <w:rPr>
                <w:rFonts w:ascii="Times New Roman" w:hAnsi="Times New Roman" w:cs="Times New Roman"/>
                <w:sz w:val="24"/>
                <w:szCs w:val="24"/>
              </w:rPr>
              <w:lastRenderedPageBreak/>
              <w:t>умирают.</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lastRenderedPageBreak/>
              <w:t>2</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lang w:val="en-US"/>
              </w:rPr>
            </w:pPr>
            <w:r w:rsidRPr="00A52176">
              <w:t xml:space="preserve">Формирование </w:t>
            </w:r>
            <w:r w:rsidRPr="00A52176">
              <w:lastRenderedPageBreak/>
              <w:t>грамматических навыков</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показать  навыки письменной речи</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Нет ничего лучше этого.</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pPr>
              <w:rPr>
                <w:lang w:val="en-US"/>
              </w:rPr>
            </w:pPr>
            <w:r w:rsidRPr="00A52176">
              <w:t>Формирование грамматических навыков</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Pr>
                <w:rFonts w:ascii="Times New Roman" w:hAnsi="Times New Roman" w:cs="Times New Roman"/>
                <w:b/>
                <w:sz w:val="24"/>
                <w:szCs w:val="24"/>
              </w:rPr>
              <w:t>66</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Контрольная работа</w:t>
            </w:r>
          </w:p>
        </w:tc>
        <w:tc>
          <w:tcPr>
            <w:tcW w:w="67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1</w:t>
            </w:r>
          </w:p>
        </w:tc>
        <w:tc>
          <w:tcPr>
            <w:tcW w:w="1770"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Диалог</w:t>
            </w:r>
            <w:r>
              <w:rPr>
                <w:rFonts w:ascii="Times New Roman" w:hAnsi="Times New Roman" w:cs="Times New Roman"/>
                <w:b/>
                <w:sz w:val="24"/>
                <w:szCs w:val="24"/>
              </w:rPr>
              <w:t xml:space="preserve"> </w:t>
            </w:r>
          </w:p>
        </w:tc>
        <w:tc>
          <w:tcPr>
            <w:tcW w:w="1973" w:type="dxa"/>
          </w:tcPr>
          <w:p w:rsidR="006A205A" w:rsidRPr="00A52176" w:rsidRDefault="006A205A" w:rsidP="00AA0F6A">
            <w:r w:rsidRPr="00A52176">
              <w:t>Уметь отличать  страдательный залог,</w:t>
            </w:r>
          </w:p>
          <w:p w:rsidR="006A205A" w:rsidRPr="00A52176" w:rsidRDefault="006A205A" w:rsidP="00AA0F6A">
            <w:r w:rsidRPr="00A52176">
              <w:t>фразовые глаголы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Система рейтингов</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высказать свое мнение по проблеме. </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Мнение детей о фильмах.</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вести разговор в рамках изучаемой темы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69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Что вы думали о?</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2</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показать </w:t>
            </w:r>
          </w:p>
          <w:p w:rsidR="006A205A" w:rsidRPr="00A52176" w:rsidRDefault="006A205A" w:rsidP="00AA0F6A">
            <w:r w:rsidRPr="00A52176">
              <w:t>грамматические навыки</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Вы в летнем лагере</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Нравится фильм «Титаник»?</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Обучающее тестирование</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грамматический материал</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Грамматика</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вести разговор в рамках изучаемой темы</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Страноведение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Театр скучный?</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r w:rsidRPr="00E10399">
              <w:rPr>
                <w:rFonts w:ascii="Times New Roman" w:hAnsi="Times New Roman" w:cs="Times New Roman"/>
                <w:sz w:val="24"/>
                <w:szCs w:val="24"/>
              </w:rPr>
              <w:t xml:space="preserve"> (эссе)</w:t>
            </w:r>
          </w:p>
        </w:tc>
        <w:tc>
          <w:tcPr>
            <w:tcW w:w="1973" w:type="dxa"/>
          </w:tcPr>
          <w:p w:rsidR="006A205A" w:rsidRPr="00A52176" w:rsidRDefault="006A205A" w:rsidP="00AA0F6A"/>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Цикл 7</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Изобретения, которые потрясли мир.</w:t>
            </w:r>
          </w:p>
        </w:tc>
        <w:tc>
          <w:tcPr>
            <w:tcW w:w="676" w:type="dxa"/>
          </w:tcPr>
          <w:p w:rsidR="006A205A" w:rsidRPr="00E10399" w:rsidRDefault="006A205A" w:rsidP="00AA0F6A">
            <w:pPr>
              <w:rPr>
                <w:rFonts w:ascii="Times New Roman" w:hAnsi="Times New Roman" w:cs="Times New Roman"/>
                <w:b/>
                <w:sz w:val="24"/>
                <w:szCs w:val="24"/>
              </w:rPr>
            </w:pPr>
          </w:p>
        </w:tc>
        <w:tc>
          <w:tcPr>
            <w:tcW w:w="1770" w:type="dxa"/>
          </w:tcPr>
          <w:p w:rsidR="006A205A" w:rsidRPr="00E10399" w:rsidRDefault="006A205A" w:rsidP="00AA0F6A">
            <w:pPr>
              <w:rPr>
                <w:rFonts w:ascii="Times New Roman" w:hAnsi="Times New Roman" w:cs="Times New Roman"/>
                <w:sz w:val="24"/>
                <w:szCs w:val="24"/>
              </w:rPr>
            </w:pPr>
          </w:p>
        </w:tc>
        <w:tc>
          <w:tcPr>
            <w:tcW w:w="1973" w:type="dxa"/>
          </w:tcPr>
          <w:p w:rsidR="006A205A" w:rsidRPr="00A52176" w:rsidRDefault="006A205A" w:rsidP="00AA0F6A">
            <w:r w:rsidRPr="00A52176">
              <w:t>Уметь показать знания, умения, навыки по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78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 xml:space="preserve">Используйте </w:t>
            </w:r>
            <w:r w:rsidRPr="00E10399">
              <w:rPr>
                <w:rFonts w:ascii="Times New Roman" w:hAnsi="Times New Roman" w:cs="Times New Roman"/>
                <w:sz w:val="24"/>
                <w:szCs w:val="24"/>
              </w:rPr>
              <w:lastRenderedPageBreak/>
              <w:t>современные изобретения в повседневной жизни.</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lastRenderedPageBreak/>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r w:rsidRPr="00E10399">
              <w:rPr>
                <w:rFonts w:ascii="Times New Roman" w:hAnsi="Times New Roman" w:cs="Times New Roman"/>
                <w:sz w:val="24"/>
                <w:szCs w:val="24"/>
              </w:rPr>
              <w:t>/</w:t>
            </w:r>
            <w:r w:rsidRPr="00E10399">
              <w:rPr>
                <w:rFonts w:ascii="Times New Roman" w:hAnsi="Times New Roman" w:cs="Times New Roman"/>
                <w:sz w:val="24"/>
                <w:szCs w:val="24"/>
                <w:lang w:val="en-US"/>
              </w:rPr>
              <w:t xml:space="preserve"> </w:t>
            </w:r>
            <w:r w:rsidRPr="00E10399">
              <w:rPr>
                <w:rFonts w:ascii="Times New Roman" w:hAnsi="Times New Roman" w:cs="Times New Roman"/>
                <w:sz w:val="24"/>
                <w:szCs w:val="24"/>
                <w:lang w:val="en-US"/>
              </w:rPr>
              <w:lastRenderedPageBreak/>
              <w:t xml:space="preserve">V </w:t>
            </w:r>
            <w:proofErr w:type="spellStart"/>
            <w:r w:rsidRPr="00E10399">
              <w:rPr>
                <w:rFonts w:ascii="Times New Roman" w:hAnsi="Times New Roman" w:cs="Times New Roman"/>
                <w:sz w:val="24"/>
                <w:szCs w:val="24"/>
                <w:lang w:val="en-US"/>
              </w:rPr>
              <w:t>ing</w:t>
            </w:r>
            <w:proofErr w:type="spellEnd"/>
            <w:r w:rsidRPr="00E10399">
              <w:rPr>
                <w:rFonts w:ascii="Times New Roman" w:hAnsi="Times New Roman" w:cs="Times New Roman"/>
                <w:sz w:val="24"/>
                <w:szCs w:val="24"/>
                <w:lang w:val="en-US"/>
              </w:rPr>
              <w:t xml:space="preserve"> </w:t>
            </w:r>
            <w:r w:rsidRPr="00E10399">
              <w:rPr>
                <w:rFonts w:ascii="Times New Roman" w:hAnsi="Times New Roman" w:cs="Times New Roman"/>
                <w:sz w:val="24"/>
                <w:szCs w:val="24"/>
              </w:rPr>
              <w:t>форма</w:t>
            </w:r>
          </w:p>
        </w:tc>
        <w:tc>
          <w:tcPr>
            <w:tcW w:w="1973" w:type="dxa"/>
          </w:tcPr>
          <w:p w:rsidR="006A205A" w:rsidRPr="00A52176" w:rsidRDefault="006A205A" w:rsidP="00AA0F6A">
            <w:r w:rsidRPr="00A52176">
              <w:lastRenderedPageBreak/>
              <w:t xml:space="preserve">Уметь показать </w:t>
            </w:r>
            <w:r w:rsidRPr="00A52176">
              <w:lastRenderedPageBreak/>
              <w:t>знания, умения, навыки по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79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грамматический материал</w:t>
            </w:r>
            <w:r>
              <w:t xml:space="preserve"> в речи</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hAnsi="Times New Roman"/>
              </w:rPr>
            </w:pPr>
            <w:r w:rsidRPr="00A52176">
              <w:t>Уметь читать  с извлечением из текста определенной информации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hAnsi="Times New Roman"/>
              </w:rPr>
            </w:pPr>
            <w:r w:rsidRPr="00A52176">
              <w:t>Уметь высказать свое мнение по проблеме.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Разные мнения о бытовой технике.</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rPr>
                <w:rFonts w:ascii="Times New Roman" w:hAnsi="Times New Roman"/>
              </w:rPr>
            </w:pPr>
            <w:r w:rsidRPr="00A52176">
              <w:t>Уметь показать знания, умения, навыки по теме</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Это как раз то, что тебе надо.</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sidRPr="00E10399">
              <w:rPr>
                <w:rFonts w:ascii="Times New Roman" w:hAnsi="Times New Roman" w:cs="Times New Roman"/>
                <w:sz w:val="24"/>
                <w:szCs w:val="24"/>
              </w:rPr>
              <w:t xml:space="preserve"> простое прошедшее /</w:t>
            </w:r>
          </w:p>
        </w:tc>
        <w:tc>
          <w:tcPr>
            <w:tcW w:w="1973" w:type="dxa"/>
          </w:tcPr>
          <w:p w:rsidR="006A205A" w:rsidRPr="00A52176" w:rsidRDefault="006A205A" w:rsidP="00AA0F6A">
            <w:pPr>
              <w:jc w:val="both"/>
            </w:pPr>
            <w:r w:rsidRPr="00A52176">
              <w:t>Уметь   кратко высказываться в предложенной ситуации</w:t>
            </w:r>
          </w:p>
          <w:p w:rsidR="006A205A" w:rsidRPr="00A52176" w:rsidRDefault="006A205A" w:rsidP="00AA0F6A">
            <w:pPr>
              <w:jc w:val="both"/>
            </w:pPr>
            <w:r w:rsidRPr="00A52176">
              <w:t>Знать образование наречий</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 настоящее совершённое</w:t>
            </w:r>
          </w:p>
        </w:tc>
        <w:tc>
          <w:tcPr>
            <w:tcW w:w="1973" w:type="dxa"/>
          </w:tcPr>
          <w:p w:rsidR="006A205A" w:rsidRPr="00A52176" w:rsidRDefault="006A205A" w:rsidP="00AA0F6A">
            <w:pPr>
              <w:jc w:val="both"/>
            </w:pPr>
            <w:r w:rsidRPr="00A52176">
              <w:t>Уметь читать  с извлечением из текста определенной информации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8</w:t>
            </w:r>
            <w:r>
              <w:rPr>
                <w:rFonts w:ascii="Times New Roman" w:hAnsi="Times New Roman" w:cs="Times New Roman"/>
                <w:sz w:val="24"/>
                <w:szCs w:val="24"/>
              </w:rPr>
              <w:t>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Современные изобретения в школе</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практиковать восприятие английской речи на слух, вести диалог-расспрос на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Трудно представить, что это изобретения.</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2</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sidRPr="00E10399">
              <w:rPr>
                <w:rFonts w:ascii="Times New Roman" w:hAnsi="Times New Roman" w:cs="Times New Roman"/>
                <w:sz w:val="24"/>
                <w:szCs w:val="24"/>
                <w:lang w:val="en-US"/>
              </w:rPr>
              <w:t xml:space="preserve"> Past Perfect Passive</w:t>
            </w:r>
          </w:p>
        </w:tc>
        <w:tc>
          <w:tcPr>
            <w:tcW w:w="1973" w:type="dxa"/>
          </w:tcPr>
          <w:p w:rsidR="006A205A" w:rsidRPr="00A52176" w:rsidRDefault="006A205A" w:rsidP="00AA0F6A">
            <w:pPr>
              <w:jc w:val="both"/>
            </w:pPr>
            <w:r w:rsidRPr="00A52176">
              <w:t>Уметь описать виды спорта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88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b/>
                <w:sz w:val="24"/>
                <w:szCs w:val="24"/>
              </w:rPr>
            </w:pPr>
            <w:r>
              <w:rPr>
                <w:rFonts w:ascii="Times New Roman" w:hAnsi="Times New Roman" w:cs="Times New Roman"/>
                <w:b/>
                <w:sz w:val="24"/>
                <w:szCs w:val="24"/>
              </w:rPr>
              <w:t>89</w:t>
            </w:r>
          </w:p>
        </w:tc>
        <w:tc>
          <w:tcPr>
            <w:tcW w:w="1329" w:type="dxa"/>
          </w:tcPr>
          <w:p w:rsidR="006A205A" w:rsidRPr="00E10399" w:rsidRDefault="006A205A" w:rsidP="00AA0F6A">
            <w:pPr>
              <w:rPr>
                <w:rFonts w:ascii="Times New Roman" w:hAnsi="Times New Roman" w:cs="Times New Roman"/>
                <w:b/>
                <w:sz w:val="24"/>
                <w:szCs w:val="24"/>
              </w:rPr>
            </w:pPr>
          </w:p>
        </w:tc>
        <w:tc>
          <w:tcPr>
            <w:tcW w:w="1414" w:type="dxa"/>
          </w:tcPr>
          <w:p w:rsidR="006A205A" w:rsidRPr="00E10399" w:rsidRDefault="006A205A" w:rsidP="00AA0F6A">
            <w:pPr>
              <w:rPr>
                <w:rFonts w:ascii="Times New Roman" w:hAnsi="Times New Roman" w:cs="Times New Roman"/>
                <w:b/>
                <w:sz w:val="24"/>
                <w:szCs w:val="24"/>
              </w:rPr>
            </w:pPr>
          </w:p>
        </w:tc>
        <w:tc>
          <w:tcPr>
            <w:tcW w:w="219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Контрольная работа</w:t>
            </w:r>
          </w:p>
        </w:tc>
        <w:tc>
          <w:tcPr>
            <w:tcW w:w="676"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1</w:t>
            </w:r>
          </w:p>
        </w:tc>
        <w:tc>
          <w:tcPr>
            <w:tcW w:w="1770" w:type="dxa"/>
          </w:tcPr>
          <w:p w:rsidR="006A205A" w:rsidRPr="00E10399" w:rsidRDefault="006A205A" w:rsidP="00AA0F6A">
            <w:pPr>
              <w:rPr>
                <w:rFonts w:ascii="Times New Roman" w:hAnsi="Times New Roman" w:cs="Times New Roman"/>
                <w:b/>
                <w:sz w:val="24"/>
                <w:szCs w:val="24"/>
              </w:rPr>
            </w:pPr>
            <w:r w:rsidRPr="00E10399">
              <w:rPr>
                <w:rFonts w:ascii="Times New Roman" w:hAnsi="Times New Roman" w:cs="Times New Roman"/>
                <w:b/>
                <w:sz w:val="24"/>
                <w:szCs w:val="24"/>
              </w:rPr>
              <w:t>Монолог</w:t>
            </w:r>
            <w:r>
              <w:rPr>
                <w:rFonts w:ascii="Times New Roman" w:hAnsi="Times New Roman" w:cs="Times New Roman"/>
                <w:b/>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Что меняется?</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 xml:space="preserve">Уметь читать  с извлечением из текста определенной </w:t>
            </w:r>
            <w:r w:rsidRPr="00A52176">
              <w:lastRenderedPageBreak/>
              <w:t>информации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lastRenderedPageBreak/>
              <w:t>91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За и против технического прогресса.</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 xml:space="preserve">Уметь практиковать восприятие английской речи на слух, вести диалог-расспрос </w:t>
            </w:r>
            <w:proofErr w:type="gramStart"/>
            <w:r w:rsidRPr="00A52176">
              <w:t>на</w:t>
            </w:r>
            <w:proofErr w:type="gramEnd"/>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Письмо</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93</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94</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Что поможет детективу?</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95</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Вы уверены, что можете пользоваться приборами?</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4</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 xml:space="preserve">Уметь практиковать восприятие английской речи на слух, вести диалог-расспрос </w:t>
            </w:r>
            <w:proofErr w:type="gramStart"/>
            <w:r w:rsidRPr="00A52176">
              <w:t>на</w:t>
            </w:r>
            <w:proofErr w:type="gramEnd"/>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96</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практиковать восприятие английской речи на слух, вести диалог-расспрос на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97</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Монолог</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98</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Диалог</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практиковать восприятие английской речи на слух, вести диалог-расспрос на заданную ситуацию</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99</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Помогает ли инструкция в работе?</w:t>
            </w:r>
          </w:p>
        </w:tc>
        <w:tc>
          <w:tcPr>
            <w:tcW w:w="676"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1</w:t>
            </w: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pPr>
              <w:jc w:val="both"/>
            </w:pPr>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100</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Обучающее тестирование</w:t>
            </w:r>
          </w:p>
        </w:tc>
        <w:tc>
          <w:tcPr>
            <w:tcW w:w="676" w:type="dxa"/>
            <w:vMerge w:val="restart"/>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3</w:t>
            </w:r>
          </w:p>
        </w:tc>
        <w:tc>
          <w:tcPr>
            <w:tcW w:w="1770" w:type="dxa"/>
          </w:tcPr>
          <w:p w:rsidR="006A205A" w:rsidRPr="00E10399" w:rsidRDefault="006A205A" w:rsidP="00AA0F6A">
            <w:pPr>
              <w:rPr>
                <w:rFonts w:ascii="Times New Roman" w:hAnsi="Times New Roman" w:cs="Times New Roman"/>
                <w:sz w:val="24"/>
                <w:szCs w:val="24"/>
              </w:rPr>
            </w:pPr>
            <w:proofErr w:type="spellStart"/>
            <w:r w:rsidRPr="00E10399">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101</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Чтение</w:t>
            </w:r>
            <w:r>
              <w:rPr>
                <w:rFonts w:ascii="Times New Roman" w:hAnsi="Times New Roman" w:cs="Times New Roman"/>
                <w:sz w:val="24"/>
                <w:szCs w:val="24"/>
              </w:rPr>
              <w:t xml:space="preserve"> </w:t>
            </w:r>
          </w:p>
        </w:tc>
        <w:tc>
          <w:tcPr>
            <w:tcW w:w="1973" w:type="dxa"/>
          </w:tcPr>
          <w:p w:rsidR="006A205A" w:rsidRPr="00A52176" w:rsidRDefault="006A205A" w:rsidP="00AA0F6A">
            <w:r w:rsidRPr="00A52176">
              <w:t>Уметь использовать в речи лексику и грамматику раздела.</w:t>
            </w:r>
          </w:p>
        </w:tc>
      </w:tr>
      <w:tr w:rsidR="006A205A" w:rsidRPr="00E10399" w:rsidTr="00AA0F6A">
        <w:tc>
          <w:tcPr>
            <w:tcW w:w="814" w:type="dxa"/>
          </w:tcPr>
          <w:p w:rsidR="006A205A" w:rsidRPr="00E10399" w:rsidRDefault="006A205A" w:rsidP="00AA0F6A">
            <w:pPr>
              <w:rPr>
                <w:rFonts w:ascii="Times New Roman" w:hAnsi="Times New Roman" w:cs="Times New Roman"/>
                <w:sz w:val="24"/>
                <w:szCs w:val="24"/>
              </w:rPr>
            </w:pPr>
            <w:r>
              <w:rPr>
                <w:rFonts w:ascii="Times New Roman" w:hAnsi="Times New Roman" w:cs="Times New Roman"/>
                <w:sz w:val="24"/>
                <w:szCs w:val="24"/>
              </w:rPr>
              <w:t>102</w:t>
            </w:r>
          </w:p>
        </w:tc>
        <w:tc>
          <w:tcPr>
            <w:tcW w:w="1329" w:type="dxa"/>
          </w:tcPr>
          <w:p w:rsidR="006A205A" w:rsidRPr="00E10399" w:rsidRDefault="006A205A" w:rsidP="00AA0F6A">
            <w:pPr>
              <w:rPr>
                <w:rFonts w:ascii="Times New Roman" w:hAnsi="Times New Roman" w:cs="Times New Roman"/>
                <w:sz w:val="24"/>
                <w:szCs w:val="24"/>
              </w:rPr>
            </w:pPr>
          </w:p>
        </w:tc>
        <w:tc>
          <w:tcPr>
            <w:tcW w:w="1414" w:type="dxa"/>
          </w:tcPr>
          <w:p w:rsidR="006A205A" w:rsidRPr="00E10399" w:rsidRDefault="006A205A" w:rsidP="00AA0F6A">
            <w:pPr>
              <w:rPr>
                <w:rFonts w:ascii="Times New Roman" w:hAnsi="Times New Roman" w:cs="Times New Roman"/>
                <w:sz w:val="24"/>
                <w:szCs w:val="24"/>
              </w:rPr>
            </w:pPr>
          </w:p>
        </w:tc>
        <w:tc>
          <w:tcPr>
            <w:tcW w:w="2196" w:type="dxa"/>
            <w:vMerge/>
          </w:tcPr>
          <w:p w:rsidR="006A205A" w:rsidRPr="00E10399" w:rsidRDefault="006A205A" w:rsidP="00AA0F6A">
            <w:pPr>
              <w:rPr>
                <w:rFonts w:ascii="Times New Roman" w:hAnsi="Times New Roman" w:cs="Times New Roman"/>
                <w:sz w:val="24"/>
                <w:szCs w:val="24"/>
              </w:rPr>
            </w:pPr>
          </w:p>
        </w:tc>
        <w:tc>
          <w:tcPr>
            <w:tcW w:w="676" w:type="dxa"/>
            <w:vMerge/>
          </w:tcPr>
          <w:p w:rsidR="006A205A" w:rsidRPr="00E10399" w:rsidRDefault="006A205A" w:rsidP="00AA0F6A">
            <w:pPr>
              <w:rPr>
                <w:rFonts w:ascii="Times New Roman" w:hAnsi="Times New Roman" w:cs="Times New Roman"/>
                <w:sz w:val="24"/>
                <w:szCs w:val="24"/>
              </w:rPr>
            </w:pPr>
          </w:p>
        </w:tc>
        <w:tc>
          <w:tcPr>
            <w:tcW w:w="1770" w:type="dxa"/>
          </w:tcPr>
          <w:p w:rsidR="006A205A" w:rsidRPr="00E10399" w:rsidRDefault="006A205A" w:rsidP="00AA0F6A">
            <w:pPr>
              <w:rPr>
                <w:rFonts w:ascii="Times New Roman" w:hAnsi="Times New Roman" w:cs="Times New Roman"/>
                <w:sz w:val="24"/>
                <w:szCs w:val="24"/>
              </w:rPr>
            </w:pPr>
            <w:r w:rsidRPr="00E10399">
              <w:rPr>
                <w:rFonts w:ascii="Times New Roman" w:hAnsi="Times New Roman" w:cs="Times New Roman"/>
                <w:sz w:val="24"/>
                <w:szCs w:val="24"/>
              </w:rPr>
              <w:t>Грамматика</w:t>
            </w:r>
            <w:r>
              <w:rPr>
                <w:rFonts w:ascii="Times New Roman" w:hAnsi="Times New Roman" w:cs="Times New Roman"/>
                <w:sz w:val="24"/>
                <w:szCs w:val="24"/>
              </w:rPr>
              <w:t xml:space="preserve"> </w:t>
            </w:r>
          </w:p>
        </w:tc>
        <w:tc>
          <w:tcPr>
            <w:tcW w:w="1973" w:type="dxa"/>
          </w:tcPr>
          <w:p w:rsidR="006A205A" w:rsidRPr="00A52176" w:rsidRDefault="006A205A" w:rsidP="00AA0F6A">
            <w:r w:rsidRPr="00A52176">
              <w:t xml:space="preserve">Уметь практиковать </w:t>
            </w:r>
            <w:r w:rsidRPr="00A52176">
              <w:lastRenderedPageBreak/>
              <w:t>восприятие английской речи на слух, вести диалог-расспрос на заданную ситуацию</w:t>
            </w:r>
          </w:p>
        </w:tc>
      </w:tr>
    </w:tbl>
    <w:p w:rsidR="006A205A" w:rsidRPr="00E10399" w:rsidRDefault="006A205A" w:rsidP="006A205A">
      <w:pPr>
        <w:rPr>
          <w:rFonts w:ascii="Times New Roman" w:hAnsi="Times New Roman" w:cs="Times New Roman"/>
          <w:sz w:val="24"/>
          <w:szCs w:val="24"/>
        </w:rPr>
      </w:pPr>
    </w:p>
    <w:p w:rsidR="006A205A" w:rsidRDefault="006A205A" w:rsidP="001459C3">
      <w:pPr>
        <w:jc w:val="center"/>
        <w:rPr>
          <w:b/>
          <w:sz w:val="36"/>
          <w:szCs w:val="36"/>
        </w:rPr>
      </w:pPr>
    </w:p>
    <w:p w:rsidR="00615999" w:rsidRDefault="00615999" w:rsidP="001459C3">
      <w:pPr>
        <w:jc w:val="center"/>
        <w:rPr>
          <w:b/>
          <w:sz w:val="36"/>
          <w:szCs w:val="36"/>
        </w:rPr>
      </w:pPr>
    </w:p>
    <w:p w:rsidR="00ED3F39" w:rsidRDefault="00ED3F39" w:rsidP="001459C3">
      <w:pPr>
        <w:jc w:val="center"/>
        <w:rPr>
          <w:b/>
          <w:sz w:val="36"/>
          <w:szCs w:val="36"/>
        </w:rPr>
      </w:pPr>
      <w:r>
        <w:rPr>
          <w:b/>
          <w:sz w:val="36"/>
          <w:szCs w:val="36"/>
        </w:rPr>
        <w:t>Раздел 7</w:t>
      </w:r>
    </w:p>
    <w:p w:rsidR="00ED3F39" w:rsidRDefault="00ED3F39" w:rsidP="001459C3">
      <w:pPr>
        <w:jc w:val="center"/>
        <w:rPr>
          <w:b/>
          <w:sz w:val="36"/>
          <w:szCs w:val="36"/>
        </w:rPr>
      </w:pPr>
      <w:proofErr w:type="spellStart"/>
      <w:r>
        <w:rPr>
          <w:b/>
          <w:sz w:val="36"/>
          <w:szCs w:val="36"/>
        </w:rPr>
        <w:t>Учебн</w:t>
      </w:r>
      <w:proofErr w:type="gramStart"/>
      <w:r>
        <w:rPr>
          <w:b/>
          <w:sz w:val="36"/>
          <w:szCs w:val="36"/>
        </w:rPr>
        <w:t>о</w:t>
      </w:r>
      <w:proofErr w:type="spellEnd"/>
      <w:r>
        <w:rPr>
          <w:b/>
          <w:sz w:val="36"/>
          <w:szCs w:val="36"/>
        </w:rPr>
        <w:t>-</w:t>
      </w:r>
      <w:proofErr w:type="gramEnd"/>
      <w:r>
        <w:rPr>
          <w:b/>
          <w:sz w:val="36"/>
          <w:szCs w:val="36"/>
        </w:rPr>
        <w:t xml:space="preserve"> методическое и материально-техническое обеспечение образовательного процесса</w:t>
      </w:r>
    </w:p>
    <w:p w:rsidR="00ED3F39" w:rsidRDefault="00ED3F39" w:rsidP="00ED3F39">
      <w:pPr>
        <w:autoSpaceDE w:val="0"/>
        <w:autoSpaceDN w:val="0"/>
        <w:adjustRightInd w:val="0"/>
        <w:spacing w:after="0" w:line="240" w:lineRule="auto"/>
        <w:ind w:left="-567" w:right="-427" w:firstLine="283"/>
        <w:jc w:val="both"/>
        <w:rPr>
          <w:rFonts w:ascii="Times New Roman CYR" w:hAnsi="Times New Roman CYR" w:cs="Times New Roman CYR"/>
          <w:sz w:val="28"/>
          <w:szCs w:val="28"/>
        </w:rPr>
      </w:pPr>
      <w:r w:rsidRPr="009A183A">
        <w:rPr>
          <w:rFonts w:ascii="Times New Roman CYR" w:hAnsi="Times New Roman CYR" w:cs="Times New Roman CYR"/>
          <w:b/>
          <w:sz w:val="28"/>
          <w:szCs w:val="28"/>
        </w:rPr>
        <w:t>Материально-техническое обеспечение программы:</w:t>
      </w:r>
      <w:r>
        <w:rPr>
          <w:rFonts w:ascii="Times New Roman CYR" w:hAnsi="Times New Roman CYR" w:cs="Times New Roman CYR"/>
          <w:sz w:val="28"/>
          <w:szCs w:val="28"/>
        </w:rPr>
        <w:t xml:space="preserve"> УМК “ </w:t>
      </w:r>
      <w:proofErr w:type="spellStart"/>
      <w:r>
        <w:rPr>
          <w:rFonts w:ascii="Times New Roman CYR" w:hAnsi="Times New Roman CYR" w:cs="Times New Roman CYR"/>
          <w:sz w:val="28"/>
          <w:szCs w:val="28"/>
        </w:rPr>
        <w:t>English</w:t>
      </w:r>
      <w:proofErr w:type="spellEnd"/>
      <w:r>
        <w:rPr>
          <w:rFonts w:ascii="Times New Roman CYR" w:hAnsi="Times New Roman CYR" w:cs="Times New Roman CYR"/>
          <w:sz w:val="28"/>
          <w:szCs w:val="28"/>
        </w:rPr>
        <w:t xml:space="preserve"> – 10 -11”  </w:t>
      </w:r>
      <w:proofErr w:type="spellStart"/>
      <w:r>
        <w:rPr>
          <w:rFonts w:ascii="Times New Roman CYR" w:hAnsi="Times New Roman CYR" w:cs="Times New Roman CYR"/>
          <w:sz w:val="28"/>
          <w:szCs w:val="28"/>
        </w:rPr>
        <w:t>В.П.Кузовлев</w:t>
      </w:r>
      <w:proofErr w:type="spellEnd"/>
      <w:r>
        <w:rPr>
          <w:rFonts w:ascii="Times New Roman CYR" w:hAnsi="Times New Roman CYR" w:cs="Times New Roman CYR"/>
          <w:sz w:val="28"/>
          <w:szCs w:val="28"/>
        </w:rPr>
        <w:t>, Н.М.Лапа. Компле</w:t>
      </w:r>
      <w:proofErr w:type="gramStart"/>
      <w:r>
        <w:rPr>
          <w:rFonts w:ascii="Times New Roman CYR" w:hAnsi="Times New Roman CYR" w:cs="Times New Roman CYR"/>
          <w:sz w:val="28"/>
          <w:szCs w:val="28"/>
        </w:rPr>
        <w:t>кт вкл</w:t>
      </w:r>
      <w:proofErr w:type="gramEnd"/>
      <w:r>
        <w:rPr>
          <w:rFonts w:ascii="Times New Roman CYR" w:hAnsi="Times New Roman CYR" w:cs="Times New Roman CYR"/>
          <w:sz w:val="28"/>
          <w:szCs w:val="28"/>
        </w:rPr>
        <w:t>ючает книгу для учащегося "</w:t>
      </w:r>
      <w:proofErr w:type="spellStart"/>
      <w:r>
        <w:rPr>
          <w:rFonts w:ascii="Times New Roman CYR" w:hAnsi="Times New Roman CYR" w:cs="Times New Roman CYR"/>
          <w:sz w:val="28"/>
          <w:szCs w:val="28"/>
        </w:rPr>
        <w:t>Student’s</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book</w:t>
      </w:r>
      <w:proofErr w:type="spellEnd"/>
      <w:r>
        <w:rPr>
          <w:rFonts w:ascii="Times New Roman CYR" w:hAnsi="Times New Roman CYR" w:cs="Times New Roman CYR"/>
          <w:sz w:val="28"/>
          <w:szCs w:val="28"/>
        </w:rPr>
        <w:t>", методическое руководство для учителя по использованию названного учебни</w:t>
      </w:r>
      <w:r>
        <w:rPr>
          <w:rFonts w:ascii="Times New Roman CYR" w:hAnsi="Times New Roman CYR" w:cs="Times New Roman CYR"/>
          <w:sz w:val="28"/>
          <w:szCs w:val="28"/>
        </w:rPr>
        <w:softHyphen/>
        <w:t>ка — Книгу для учителя, Рабочую тетрадь, Книгу для чтения, CD-диск.</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1) Книга для учащегося</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Книга для учащегося состоит из 7 циклов (</w:t>
      </w:r>
      <w:proofErr w:type="spellStart"/>
      <w:r>
        <w:rPr>
          <w:rFonts w:ascii="Times New Roman CYR" w:hAnsi="Times New Roman CYR" w:cs="Times New Roman CYR"/>
          <w:sz w:val="28"/>
          <w:szCs w:val="28"/>
        </w:rPr>
        <w:t>Units</w:t>
      </w:r>
      <w:proofErr w:type="spellEnd"/>
      <w:r>
        <w:rPr>
          <w:rFonts w:ascii="Times New Roman CYR" w:hAnsi="Times New Roman CYR" w:cs="Times New Roman CYR"/>
          <w:sz w:val="28"/>
          <w:szCs w:val="28"/>
        </w:rPr>
        <w:t xml:space="preserve"> 1-7), каждый из которых рассчитан на 15-20 заня</w:t>
      </w:r>
      <w:r>
        <w:rPr>
          <w:rFonts w:ascii="Times New Roman CYR" w:hAnsi="Times New Roman CYR" w:cs="Times New Roman CYR"/>
          <w:sz w:val="28"/>
          <w:szCs w:val="28"/>
        </w:rPr>
        <w:softHyphen/>
        <w:t>тий. Кроме этого, учебник содержит материал для домашнего чтения, снабженный заданиями для проверки понимания прочитанного, таблицу неправильных глаголов, двуязычный словарь и краткий ЛСС.</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2) Книга для учителя</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Книга для учителя раскрывает общие цели курса, принципы, на которых строится авторская концепция, содержит рекомендации по обучению основным видам речевой деятельности, общее тематическое планирование, таблицу поурочного распределения упражнений, примерные конспекты занятий, а также тексты для </w:t>
      </w:r>
      <w:proofErr w:type="spellStart"/>
      <w:r>
        <w:rPr>
          <w:rFonts w:ascii="Times New Roman CYR" w:hAnsi="Times New Roman CYR" w:cs="Times New Roman CYR"/>
          <w:sz w:val="28"/>
          <w:szCs w:val="28"/>
        </w:rPr>
        <w:t>аудирования</w:t>
      </w:r>
      <w:proofErr w:type="spellEnd"/>
      <w:r>
        <w:rPr>
          <w:rFonts w:ascii="Times New Roman CYR" w:hAnsi="Times New Roman CYR" w:cs="Times New Roman CYR"/>
          <w:sz w:val="28"/>
          <w:szCs w:val="28"/>
        </w:rPr>
        <w:t xml:space="preserve">, задания к которым помещены в учебнике, и выражения классного обихода. </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3) Рабочая тетрадь</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Рабочая тетрадь обеспечивает дифференцированный подход к изучению английского языка, что достигается за счет большого количества упражнений различной трудности и их разного характера - тренировочных, творческих, занимательных.</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РТ позволяет автоматизировать лексические и грамматические действия, формировать более гибкие и прочные умения письменной речи.</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4) Книга для чтения</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Книга для чтения содержит аутентичные тексты различных жанров, которые читают английские сверстники наших детей. Тексты сопровождаются упражнениями для проверки понимания прочитанного, а также заданиями, позволяющими использовать извлеченную в процессе чтения информацию в собственных устных и письменных высказываниях учащихся.</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lastRenderedPageBreak/>
        <w:t xml:space="preserve">   5) Диск</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Диск содержит специальные тексты для развития </w:t>
      </w:r>
      <w:proofErr w:type="spellStart"/>
      <w:r>
        <w:rPr>
          <w:rFonts w:ascii="Times New Roman CYR" w:hAnsi="Times New Roman CYR" w:cs="Times New Roman CYR"/>
          <w:sz w:val="28"/>
          <w:szCs w:val="28"/>
        </w:rPr>
        <w:t>аудитивных</w:t>
      </w:r>
      <w:proofErr w:type="spellEnd"/>
      <w:r>
        <w:rPr>
          <w:rFonts w:ascii="Times New Roman CYR" w:hAnsi="Times New Roman CYR" w:cs="Times New Roman CYR"/>
          <w:sz w:val="28"/>
          <w:szCs w:val="28"/>
        </w:rPr>
        <w:t xml:space="preserve"> УН. Задания для проверки понимания </w:t>
      </w:r>
      <w:proofErr w:type="spellStart"/>
      <w:r>
        <w:rPr>
          <w:rFonts w:ascii="Times New Roman CYR" w:hAnsi="Times New Roman CYR" w:cs="Times New Roman CYR"/>
          <w:sz w:val="28"/>
          <w:szCs w:val="28"/>
        </w:rPr>
        <w:t>аудитивных</w:t>
      </w:r>
      <w:proofErr w:type="spellEnd"/>
      <w:r>
        <w:rPr>
          <w:rFonts w:ascii="Times New Roman CYR" w:hAnsi="Times New Roman CYR" w:cs="Times New Roman CYR"/>
          <w:sz w:val="28"/>
          <w:szCs w:val="28"/>
        </w:rPr>
        <w:t xml:space="preserve"> текстов помещены в книгу для учащегося. Кроме того, на кассету записаны некоторые диалогические тексты из учебника, отдельные лексические упражнения.</w:t>
      </w:r>
    </w:p>
    <w:p w:rsidR="00ED3F39" w:rsidRDefault="00ED3F39" w:rsidP="00ED3F39">
      <w:pPr>
        <w:autoSpaceDE w:val="0"/>
        <w:autoSpaceDN w:val="0"/>
        <w:adjustRightInd w:val="0"/>
        <w:spacing w:after="0" w:line="240" w:lineRule="auto"/>
        <w:ind w:left="-284" w:right="-427"/>
        <w:jc w:val="both"/>
        <w:rPr>
          <w:rFonts w:ascii="Times New Roman CYR" w:hAnsi="Times New Roman CYR" w:cs="Times New Roman CYR"/>
          <w:sz w:val="28"/>
          <w:szCs w:val="28"/>
        </w:rPr>
      </w:pPr>
    </w:p>
    <w:p w:rsidR="00ED3F39" w:rsidRDefault="00ED3F39" w:rsidP="00ED3F39">
      <w:pPr>
        <w:pStyle w:val="Style13"/>
        <w:widowControl/>
        <w:spacing w:line="240" w:lineRule="auto"/>
        <w:ind w:firstLine="0"/>
        <w:rPr>
          <w:rFonts w:ascii="Times New Roman CYR" w:hAnsi="Times New Roman CYR" w:cs="Times New Roman CYR"/>
          <w:sz w:val="28"/>
          <w:szCs w:val="28"/>
        </w:rPr>
      </w:pPr>
      <w:r>
        <w:rPr>
          <w:rFonts w:ascii="Times New Roman CYR" w:hAnsi="Times New Roman CYR" w:cs="Times New Roman CYR"/>
          <w:i/>
          <w:sz w:val="28"/>
          <w:szCs w:val="28"/>
        </w:rPr>
        <w:t>6</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r w:rsidRPr="00AB5CEF">
        <w:rPr>
          <w:rFonts w:ascii="Times New Roman CYR" w:hAnsi="Times New Roman CYR" w:cs="Times New Roman CYR"/>
          <w:sz w:val="28"/>
          <w:szCs w:val="28"/>
        </w:rPr>
        <w:t xml:space="preserve"> Классная доска.</w:t>
      </w:r>
    </w:p>
    <w:p w:rsidR="00ED3F39" w:rsidRPr="00AB5CEF" w:rsidRDefault="00ED3F39" w:rsidP="00ED3F39">
      <w:pPr>
        <w:pStyle w:val="Style13"/>
        <w:widowControl/>
        <w:spacing w:line="240" w:lineRule="auto"/>
        <w:ind w:firstLine="0"/>
        <w:rPr>
          <w:sz w:val="28"/>
          <w:szCs w:val="28"/>
        </w:rPr>
      </w:pPr>
    </w:p>
    <w:p w:rsidR="00ED3F39" w:rsidRPr="00AB5CEF" w:rsidRDefault="00ED3F39" w:rsidP="00ED3F39">
      <w:pPr>
        <w:spacing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7</w:t>
      </w:r>
      <w:r w:rsidRPr="00AB5CEF">
        <w:rPr>
          <w:rFonts w:ascii="Times New Roman CYR" w:hAnsi="Times New Roman CYR" w:cs="Times New Roman CYR"/>
          <w:sz w:val="28"/>
          <w:szCs w:val="28"/>
        </w:rPr>
        <w:t>)  Персональный компьютер с принтером и экраном.</w:t>
      </w:r>
    </w:p>
    <w:p w:rsidR="00ED3F39" w:rsidRPr="00AB5CEF" w:rsidRDefault="00ED3F39" w:rsidP="00ED3F39">
      <w:pPr>
        <w:spacing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8</w:t>
      </w:r>
      <w:r w:rsidRPr="00AB5CEF">
        <w:rPr>
          <w:rFonts w:ascii="Times New Roman CYR" w:hAnsi="Times New Roman CYR" w:cs="Times New Roman CYR"/>
          <w:sz w:val="28"/>
          <w:szCs w:val="28"/>
        </w:rPr>
        <w:t>)  Магнитофон.</w:t>
      </w:r>
    </w:p>
    <w:p w:rsidR="00ED3F39" w:rsidRPr="00AB5CEF" w:rsidRDefault="00ED3F39" w:rsidP="00ED3F39">
      <w:pPr>
        <w:spacing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9</w:t>
      </w:r>
      <w:r w:rsidRPr="00AB5CEF">
        <w:rPr>
          <w:rFonts w:ascii="Times New Roman CYR" w:hAnsi="Times New Roman CYR" w:cs="Times New Roman CYR"/>
          <w:sz w:val="28"/>
          <w:szCs w:val="28"/>
        </w:rPr>
        <w:t>)  Географическая карта Великобритании.</w:t>
      </w:r>
    </w:p>
    <w:p w:rsidR="00ED3F39" w:rsidRPr="00AB5CEF" w:rsidRDefault="00ED3F39" w:rsidP="00ED3F39">
      <w:pPr>
        <w:spacing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10</w:t>
      </w:r>
      <w:r w:rsidRPr="00AB5CEF">
        <w:rPr>
          <w:rFonts w:ascii="Times New Roman CYR" w:hAnsi="Times New Roman CYR" w:cs="Times New Roman CYR"/>
          <w:sz w:val="28"/>
          <w:szCs w:val="28"/>
        </w:rPr>
        <w:t>)  Учебные плакаты.</w:t>
      </w:r>
    </w:p>
    <w:p w:rsidR="00ED3F39" w:rsidRPr="00AB5CEF" w:rsidRDefault="00ED3F39" w:rsidP="00ED3F39">
      <w:pPr>
        <w:spacing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11</w:t>
      </w:r>
      <w:r w:rsidRPr="00AB5CEF">
        <w:rPr>
          <w:rFonts w:ascii="Times New Roman CYR" w:hAnsi="Times New Roman CYR" w:cs="Times New Roman CYR"/>
          <w:sz w:val="28"/>
          <w:szCs w:val="28"/>
        </w:rPr>
        <w:t>)  Раздаточный материал.</w:t>
      </w:r>
    </w:p>
    <w:p w:rsidR="00ED3F39" w:rsidRPr="00C21592" w:rsidRDefault="00ED3F39" w:rsidP="00ED3F39">
      <w:pPr>
        <w:shd w:val="clear" w:color="auto" w:fill="FFFFFF"/>
        <w:spacing w:line="360" w:lineRule="auto"/>
        <w:ind w:left="720"/>
        <w:jc w:val="both"/>
        <w:outlineLvl w:val="0"/>
        <w:rPr>
          <w:rFonts w:ascii="Times New Roman" w:hAnsi="Times New Roman" w:cs="Times New Roman"/>
          <w:b/>
          <w:bCs/>
          <w:color w:val="333333"/>
          <w:sz w:val="24"/>
          <w:szCs w:val="24"/>
        </w:rPr>
      </w:pPr>
    </w:p>
    <w:p w:rsidR="00ED3F39" w:rsidRDefault="00ED3F39" w:rsidP="001459C3">
      <w:pPr>
        <w:jc w:val="center"/>
        <w:rPr>
          <w:b/>
          <w:sz w:val="36"/>
          <w:szCs w:val="36"/>
        </w:rPr>
      </w:pPr>
      <w:r>
        <w:rPr>
          <w:b/>
          <w:sz w:val="36"/>
          <w:szCs w:val="36"/>
        </w:rPr>
        <w:t>Раздел 8</w:t>
      </w:r>
    </w:p>
    <w:p w:rsidR="00ED3F39" w:rsidRDefault="00ED3F39" w:rsidP="001459C3">
      <w:pPr>
        <w:jc w:val="center"/>
        <w:rPr>
          <w:b/>
          <w:sz w:val="36"/>
          <w:szCs w:val="36"/>
        </w:rPr>
      </w:pPr>
      <w:r>
        <w:rPr>
          <w:b/>
          <w:sz w:val="36"/>
          <w:szCs w:val="36"/>
        </w:rPr>
        <w:t>Результаты освоения учебного предмета и система их оценки</w:t>
      </w:r>
    </w:p>
    <w:p w:rsidR="00ED3F39" w:rsidRDefault="00ED3F39" w:rsidP="00ED3F39">
      <w:pPr>
        <w:shd w:val="clear" w:color="auto" w:fill="FFFFFF"/>
        <w:autoSpaceDE w:val="0"/>
        <w:autoSpaceDN w:val="0"/>
        <w:adjustRightInd w:val="0"/>
        <w:spacing w:after="0" w:line="240" w:lineRule="auto"/>
        <w:ind w:left="-567" w:right="-427"/>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результате изучения иностранного языка на базовом уровне ученик должен</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знать/понимать:</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значение</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новых</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лексических</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значение</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изученных</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грамматических</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proofErr w:type="gramStart"/>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страноведческую</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уметь:</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sz w:val="28"/>
          <w:szCs w:val="28"/>
        </w:rPr>
      </w:pPr>
      <w:r>
        <w:rPr>
          <w:rFonts w:ascii="Times New Roman CYR" w:hAnsi="Times New Roman CYR" w:cs="Times New Roman CYR"/>
          <w:b/>
          <w:bCs/>
          <w:sz w:val="28"/>
          <w:szCs w:val="28"/>
        </w:rPr>
        <w:t>говорение</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w:t>
      </w:r>
      <w:r>
        <w:rPr>
          <w:rFonts w:ascii="Times New Roman CYR" w:hAnsi="Times New Roman CYR" w:cs="Times New Roman CYR"/>
          <w:sz w:val="28"/>
          <w:szCs w:val="28"/>
        </w:rPr>
        <w:lastRenderedPageBreak/>
        <w:t>планах; участвовать в обсуждении проблем в связи с прочитанным/прослушанным иноязычным текстом, соблюдая правила речевого этикета;</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 xml:space="preserve">рассказывать о своем окружении, рассуждать в рамках изученной тематики и проблематики; представлять </w:t>
      </w:r>
      <w:proofErr w:type="spellStart"/>
      <w:r>
        <w:rPr>
          <w:rFonts w:ascii="Times New Roman CYR" w:hAnsi="Times New Roman CYR" w:cs="Times New Roman CYR"/>
          <w:sz w:val="28"/>
          <w:szCs w:val="28"/>
        </w:rPr>
        <w:t>социокультурный</w:t>
      </w:r>
      <w:proofErr w:type="spellEnd"/>
      <w:r>
        <w:rPr>
          <w:rFonts w:ascii="Times New Roman CYR" w:hAnsi="Times New Roman CYR" w:cs="Times New Roman CYR"/>
          <w:sz w:val="28"/>
          <w:szCs w:val="28"/>
        </w:rPr>
        <w:t xml:space="preserve"> портрет своей страны и страны/стран изучаемого языка;</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t>аудирование</w:t>
      </w:r>
      <w:proofErr w:type="spellEnd"/>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sz w:val="28"/>
          <w:szCs w:val="28"/>
        </w:rPr>
      </w:pPr>
      <w:r>
        <w:rPr>
          <w:rFonts w:ascii="Times New Roman CYR" w:hAnsi="Times New Roman CYR" w:cs="Times New Roman CYR"/>
          <w:b/>
          <w:bCs/>
          <w:sz w:val="28"/>
          <w:szCs w:val="28"/>
        </w:rPr>
        <w:t>чтение</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proofErr w:type="gramStart"/>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sz w:val="28"/>
          <w:szCs w:val="28"/>
        </w:rPr>
      </w:pPr>
      <w:r>
        <w:rPr>
          <w:rFonts w:ascii="Times New Roman CYR" w:hAnsi="Times New Roman CYR" w:cs="Times New Roman CYR"/>
          <w:b/>
          <w:bCs/>
          <w:sz w:val="28"/>
          <w:szCs w:val="28"/>
        </w:rPr>
        <w:t>письменная речь</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использовать приобретенные знания и умения в практической деятельности и повседневной жизни:</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для общения с представителями других стран, ориентации в современном поликультурном мире;</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расширения возможностей в выборе будущей профессиональной деятельности;</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i/>
          <w:iCs/>
          <w:sz w:val="24"/>
          <w:szCs w:val="24"/>
        </w:rPr>
      </w:pPr>
      <w:r>
        <w:rPr>
          <w:rFonts w:ascii="Symbol" w:hAnsi="Symbol" w:cs="Symbol"/>
          <w:sz w:val="28"/>
          <w:szCs w:val="28"/>
        </w:rPr>
        <w:t></w:t>
      </w:r>
      <w:r>
        <w:rPr>
          <w:rFonts w:ascii="Arial CYR" w:hAnsi="Arial CYR" w:cs="Arial CYR"/>
          <w:sz w:val="28"/>
          <w:szCs w:val="28"/>
        </w:rPr>
        <w:t xml:space="preserve"> </w:t>
      </w:r>
      <w:r>
        <w:rPr>
          <w:rFonts w:ascii="Times New Roman CYR" w:hAnsi="Times New Roman CYR" w:cs="Times New Roman CYR"/>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w:t>
      </w:r>
      <w:r>
        <w:rPr>
          <w:rFonts w:ascii="Times New Roman CYR" w:hAnsi="Times New Roman CYR" w:cs="Times New Roman CYR"/>
          <w:i/>
          <w:iCs/>
          <w:sz w:val="24"/>
          <w:szCs w:val="24"/>
        </w:rPr>
        <w:t xml:space="preserve"> </w:t>
      </w:r>
    </w:p>
    <w:p w:rsidR="00ED3F39" w:rsidRDefault="00ED3F39" w:rsidP="00ED3F39">
      <w:pPr>
        <w:autoSpaceDE w:val="0"/>
        <w:autoSpaceDN w:val="0"/>
        <w:adjustRightInd w:val="0"/>
        <w:spacing w:after="0" w:line="240" w:lineRule="auto"/>
        <w:ind w:right="-427"/>
        <w:jc w:val="both"/>
        <w:rPr>
          <w:rFonts w:ascii="Times New Roman CYR" w:hAnsi="Times New Roman CYR" w:cs="Times New Roman CYR"/>
          <w:sz w:val="28"/>
          <w:szCs w:val="28"/>
        </w:rPr>
      </w:pP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Формы текущего и итогового контроля </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4 контрольные работы по всем видам речевой деятельности.</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 xml:space="preserve">1 четверть – </w:t>
      </w:r>
      <w:proofErr w:type="spellStart"/>
      <w:r>
        <w:rPr>
          <w:rFonts w:ascii="Times New Roman CYR" w:hAnsi="Times New Roman CYR" w:cs="Times New Roman CYR"/>
          <w:sz w:val="28"/>
          <w:szCs w:val="28"/>
        </w:rPr>
        <w:t>аудирование</w:t>
      </w:r>
      <w:proofErr w:type="spellEnd"/>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2 четверть – чтение</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3 четверть – диалог</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r>
        <w:rPr>
          <w:rFonts w:ascii="Times New Roman CYR" w:hAnsi="Times New Roman CYR" w:cs="Times New Roman CYR"/>
          <w:sz w:val="28"/>
          <w:szCs w:val="28"/>
        </w:rPr>
        <w:t>4 четверть – монолог</w:t>
      </w:r>
    </w:p>
    <w:p w:rsidR="00ED3F39" w:rsidRDefault="00ED3F39" w:rsidP="00ED3F39">
      <w:pPr>
        <w:autoSpaceDE w:val="0"/>
        <w:autoSpaceDN w:val="0"/>
        <w:adjustRightInd w:val="0"/>
        <w:spacing w:after="0" w:line="240" w:lineRule="auto"/>
        <w:ind w:left="-567" w:right="-427"/>
        <w:jc w:val="both"/>
        <w:rPr>
          <w:rFonts w:ascii="Times New Roman CYR" w:hAnsi="Times New Roman CYR" w:cs="Times New Roman CYR"/>
          <w:sz w:val="28"/>
          <w:szCs w:val="28"/>
        </w:rPr>
      </w:pPr>
    </w:p>
    <w:p w:rsidR="00ED3F39" w:rsidRDefault="00ED3F39" w:rsidP="00ED3F39">
      <w:pPr>
        <w:autoSpaceDE w:val="0"/>
        <w:autoSpaceDN w:val="0"/>
        <w:adjustRightInd w:val="0"/>
        <w:spacing w:after="0" w:line="240" w:lineRule="auto"/>
        <w:ind w:left="-567" w:right="-427"/>
        <w:jc w:val="both"/>
        <w:rPr>
          <w:rStyle w:val="FontStyle31"/>
          <w:b/>
        </w:rPr>
      </w:pPr>
      <w:r w:rsidRPr="00AB5CEF">
        <w:rPr>
          <w:rFonts w:ascii="Times New Roman CYR" w:hAnsi="Times New Roman CYR" w:cs="Times New Roman CYR"/>
          <w:i/>
          <w:iCs/>
          <w:sz w:val="28"/>
          <w:szCs w:val="28"/>
        </w:rPr>
        <w:t xml:space="preserve"> </w:t>
      </w:r>
      <w:r w:rsidRPr="00AB5CEF">
        <w:rPr>
          <w:rStyle w:val="FontStyle31"/>
          <w:b/>
        </w:rPr>
        <w:t>Система оценки планируемых результатов</w:t>
      </w:r>
    </w:p>
    <w:p w:rsidR="00ED3F39" w:rsidRPr="00AB5CEF" w:rsidRDefault="00ED3F39" w:rsidP="00ED3F39">
      <w:pPr>
        <w:autoSpaceDE w:val="0"/>
        <w:autoSpaceDN w:val="0"/>
        <w:adjustRightInd w:val="0"/>
        <w:spacing w:after="0" w:line="240" w:lineRule="auto"/>
        <w:ind w:left="-567" w:right="-427"/>
        <w:jc w:val="both"/>
        <w:rPr>
          <w:rStyle w:val="FontStyle31"/>
        </w:rPr>
      </w:pPr>
      <w:r w:rsidRPr="00AB5CEF">
        <w:rPr>
          <w:rStyle w:val="FontStyle31"/>
        </w:rPr>
        <w:t>Используется 5 бальная шкала оценивания:</w:t>
      </w:r>
    </w:p>
    <w:p w:rsidR="00ED3F39" w:rsidRPr="00AB5CEF" w:rsidRDefault="00ED3F39" w:rsidP="00ED3F39">
      <w:pPr>
        <w:autoSpaceDE w:val="0"/>
        <w:autoSpaceDN w:val="0"/>
        <w:adjustRightInd w:val="0"/>
        <w:spacing w:after="0" w:line="240" w:lineRule="auto"/>
        <w:ind w:left="-567" w:right="-427"/>
        <w:jc w:val="both"/>
        <w:rPr>
          <w:rStyle w:val="FontStyle31"/>
        </w:rPr>
      </w:pPr>
      <w:r w:rsidRPr="00AB5CEF">
        <w:rPr>
          <w:rStyle w:val="FontStyle31"/>
        </w:rPr>
        <w:t>5 – отличные знания и успехи</w:t>
      </w:r>
    </w:p>
    <w:p w:rsidR="00ED3F39" w:rsidRPr="00AB5CEF" w:rsidRDefault="00ED3F39" w:rsidP="00ED3F39">
      <w:pPr>
        <w:autoSpaceDE w:val="0"/>
        <w:autoSpaceDN w:val="0"/>
        <w:adjustRightInd w:val="0"/>
        <w:spacing w:after="0" w:line="240" w:lineRule="auto"/>
        <w:ind w:left="-567" w:right="-427"/>
        <w:jc w:val="both"/>
        <w:rPr>
          <w:rStyle w:val="FontStyle31"/>
        </w:rPr>
      </w:pPr>
      <w:r w:rsidRPr="00AB5CEF">
        <w:rPr>
          <w:rStyle w:val="FontStyle31"/>
        </w:rPr>
        <w:t>4 – хорошие</w:t>
      </w:r>
    </w:p>
    <w:p w:rsidR="00ED3F39" w:rsidRPr="00AB5CEF" w:rsidRDefault="00ED3F39" w:rsidP="00ED3F39">
      <w:pPr>
        <w:autoSpaceDE w:val="0"/>
        <w:autoSpaceDN w:val="0"/>
        <w:adjustRightInd w:val="0"/>
        <w:spacing w:after="0" w:line="240" w:lineRule="auto"/>
        <w:ind w:left="-567" w:right="-427"/>
        <w:jc w:val="both"/>
        <w:rPr>
          <w:rStyle w:val="FontStyle31"/>
        </w:rPr>
      </w:pPr>
      <w:r w:rsidRPr="00AB5CEF">
        <w:rPr>
          <w:rStyle w:val="FontStyle31"/>
        </w:rPr>
        <w:t>3 – удовлетворительные</w:t>
      </w:r>
    </w:p>
    <w:p w:rsidR="00ED3F39" w:rsidRPr="00AB5CEF" w:rsidRDefault="00ED3F39" w:rsidP="00ED3F39">
      <w:pPr>
        <w:autoSpaceDE w:val="0"/>
        <w:autoSpaceDN w:val="0"/>
        <w:adjustRightInd w:val="0"/>
        <w:spacing w:after="0" w:line="240" w:lineRule="auto"/>
        <w:ind w:left="-567" w:right="-427"/>
        <w:jc w:val="both"/>
        <w:rPr>
          <w:rStyle w:val="FontStyle31"/>
        </w:rPr>
      </w:pPr>
      <w:r w:rsidRPr="00AB5CEF">
        <w:rPr>
          <w:rStyle w:val="FontStyle31"/>
        </w:rPr>
        <w:t>2 – неудовлетворительные</w:t>
      </w:r>
    </w:p>
    <w:p w:rsidR="00ED3F39" w:rsidRPr="00AB5CEF" w:rsidRDefault="00ED3F39" w:rsidP="00ED3F39">
      <w:pPr>
        <w:autoSpaceDE w:val="0"/>
        <w:autoSpaceDN w:val="0"/>
        <w:adjustRightInd w:val="0"/>
        <w:spacing w:after="0" w:line="240" w:lineRule="auto"/>
        <w:ind w:left="-567" w:right="-427"/>
        <w:jc w:val="both"/>
        <w:rPr>
          <w:rStyle w:val="FontStyle31"/>
          <w:rFonts w:ascii="Times New Roman CYR" w:hAnsi="Times New Roman CYR" w:cs="Times New Roman CYR"/>
        </w:rPr>
      </w:pPr>
      <w:r w:rsidRPr="00AB5CEF">
        <w:rPr>
          <w:rStyle w:val="FontStyle31"/>
        </w:rPr>
        <w:lastRenderedPageBreak/>
        <w:t>1 – в настоящее время не используется</w:t>
      </w:r>
    </w:p>
    <w:p w:rsidR="00ED3F39" w:rsidRPr="00C21592" w:rsidRDefault="00ED3F39" w:rsidP="00ED3F39">
      <w:pPr>
        <w:pStyle w:val="Style12"/>
        <w:widowControl/>
        <w:jc w:val="both"/>
      </w:pPr>
    </w:p>
    <w:p w:rsidR="00ED3F39" w:rsidRPr="006C0E33" w:rsidRDefault="00ED3F39" w:rsidP="00ED3F39">
      <w:pPr>
        <w:jc w:val="both"/>
        <w:rPr>
          <w:b/>
          <w:sz w:val="36"/>
          <w:szCs w:val="36"/>
        </w:rPr>
      </w:pPr>
    </w:p>
    <w:sectPr w:rsidR="00ED3F39" w:rsidRPr="006C0E33" w:rsidSect="00CA3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C0E33"/>
    <w:rsid w:val="00095EA7"/>
    <w:rsid w:val="001459C3"/>
    <w:rsid w:val="003F22BE"/>
    <w:rsid w:val="005D496B"/>
    <w:rsid w:val="00615999"/>
    <w:rsid w:val="006A205A"/>
    <w:rsid w:val="006C0E33"/>
    <w:rsid w:val="006F1847"/>
    <w:rsid w:val="00851168"/>
    <w:rsid w:val="00A71B2B"/>
    <w:rsid w:val="00AA0F6A"/>
    <w:rsid w:val="00B83B87"/>
    <w:rsid w:val="00BA66CF"/>
    <w:rsid w:val="00C326CF"/>
    <w:rsid w:val="00CA3C08"/>
    <w:rsid w:val="00D4478D"/>
    <w:rsid w:val="00DA0D4E"/>
    <w:rsid w:val="00DE295B"/>
    <w:rsid w:val="00E128B8"/>
    <w:rsid w:val="00E24A84"/>
    <w:rsid w:val="00ED3F39"/>
    <w:rsid w:val="00F026AE"/>
    <w:rsid w:val="00FE4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basedOn w:val="a0"/>
    <w:rsid w:val="00FE40B1"/>
    <w:rPr>
      <w:rFonts w:ascii="Times New Roman" w:hAnsi="Times New Roman" w:cs="Times New Roman" w:hint="default"/>
      <w:sz w:val="28"/>
      <w:szCs w:val="28"/>
    </w:rPr>
  </w:style>
  <w:style w:type="table" w:styleId="a3">
    <w:name w:val="Table Grid"/>
    <w:basedOn w:val="a1"/>
    <w:uiPriority w:val="59"/>
    <w:rsid w:val="001459C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3">
    <w:name w:val="Style13"/>
    <w:basedOn w:val="a"/>
    <w:rsid w:val="00ED3F39"/>
    <w:pPr>
      <w:widowControl w:val="0"/>
      <w:autoSpaceDE w:val="0"/>
      <w:autoSpaceDN w:val="0"/>
      <w:adjustRightInd w:val="0"/>
      <w:spacing w:after="0" w:line="321" w:lineRule="exact"/>
      <w:ind w:firstLine="715"/>
      <w:jc w:val="both"/>
    </w:pPr>
    <w:rPr>
      <w:rFonts w:ascii="Times New Roman" w:eastAsia="Times New Roman" w:hAnsi="Times New Roman" w:cs="Times New Roman"/>
      <w:sz w:val="24"/>
      <w:szCs w:val="24"/>
    </w:rPr>
  </w:style>
  <w:style w:type="paragraph" w:customStyle="1" w:styleId="Style12">
    <w:name w:val="Style12"/>
    <w:basedOn w:val="a"/>
    <w:rsid w:val="00ED3F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D496B"/>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9393-A532-45D5-9236-CE2C5C8D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10463</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CITILINK</cp:lastModifiedBy>
  <cp:revision>20</cp:revision>
  <cp:lastPrinted>2014-11-13T11:35:00Z</cp:lastPrinted>
  <dcterms:created xsi:type="dcterms:W3CDTF">2014-09-02T09:19:00Z</dcterms:created>
  <dcterms:modified xsi:type="dcterms:W3CDTF">2015-02-02T06:53:00Z</dcterms:modified>
</cp:coreProperties>
</file>